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C77A9" w14:textId="49D84CD3" w:rsidR="00D72D24" w:rsidRPr="00D17256" w:rsidRDefault="00D72D24" w:rsidP="00D72D24">
      <w:pPr>
        <w:ind w:left="-142" w:right="-285"/>
        <w:jc w:val="center"/>
        <w:rPr>
          <w:rFonts w:ascii="Calibri" w:eastAsia="Calibri" w:hAnsi="Calibri" w:cs="Times New Roman"/>
          <w:sz w:val="22"/>
          <w:szCs w:val="22"/>
          <w:lang w:eastAsia="en-GB" w:bidi="en-GB"/>
        </w:rPr>
      </w:pPr>
      <w:r w:rsidRPr="00D17256">
        <w:rPr>
          <w:rFonts w:ascii="Calibri" w:eastAsia="Calibri" w:hAnsi="Calibri" w:cs="Times New Roman"/>
          <w:b/>
          <w:sz w:val="22"/>
          <w:szCs w:val="22"/>
          <w:lang w:eastAsia="en-GB" w:bidi="en-GB"/>
        </w:rPr>
        <w:t>CASE STUDY:</w:t>
      </w:r>
      <w:r w:rsidRPr="00D17256">
        <w:rPr>
          <w:rFonts w:ascii="Calibri" w:eastAsia="Calibri" w:hAnsi="Calibri" w:cs="Times New Roman"/>
          <w:b/>
          <w:sz w:val="22"/>
          <w:szCs w:val="22"/>
          <w:lang w:eastAsia="en-GB" w:bidi="en-GB"/>
        </w:rPr>
        <w:br/>
      </w:r>
      <w:r w:rsidR="00004B4C" w:rsidRPr="00D17256">
        <w:rPr>
          <w:rFonts w:ascii="Calibri" w:eastAsia="Calibri" w:hAnsi="Calibri" w:cs="Times New Roman"/>
          <w:sz w:val="22"/>
          <w:szCs w:val="22"/>
          <w:lang w:eastAsia="en-GB" w:bidi="en-GB"/>
        </w:rPr>
        <w:t>Kim Lewis Tiny Home</w:t>
      </w:r>
    </w:p>
    <w:p w14:paraId="38B7379B" w14:textId="77777777" w:rsidR="00D72D24" w:rsidRPr="00D17256" w:rsidRDefault="00D72D24" w:rsidP="00D72D24">
      <w:pPr>
        <w:ind w:left="-142" w:right="-285"/>
        <w:jc w:val="center"/>
        <w:rPr>
          <w:rFonts w:ascii="Calibri" w:eastAsia="Calibri" w:hAnsi="Calibri" w:cs="Times New Roman"/>
          <w:sz w:val="22"/>
          <w:szCs w:val="22"/>
          <w:lang w:eastAsia="en-GB" w:bidi="en-GB"/>
        </w:rPr>
      </w:pPr>
    </w:p>
    <w:p w14:paraId="67DD0B66" w14:textId="77777777" w:rsidR="00D72D24" w:rsidRPr="00D17256" w:rsidRDefault="00D72D24" w:rsidP="00D72D24">
      <w:pPr>
        <w:jc w:val="both"/>
        <w:rPr>
          <w:rFonts w:ascii="Calibri" w:eastAsia="Calibri" w:hAnsi="Calibri" w:cs="Times New Roman"/>
          <w:b/>
          <w:sz w:val="22"/>
          <w:szCs w:val="22"/>
          <w:lang w:eastAsia="en-GB" w:bidi="en-GB"/>
        </w:rPr>
      </w:pPr>
    </w:p>
    <w:p w14:paraId="260B3CF2" w14:textId="77777777" w:rsidR="00D72D24" w:rsidRPr="00BE37F9" w:rsidRDefault="00D72D24" w:rsidP="00D72D24">
      <w:pPr>
        <w:contextualSpacing/>
        <w:jc w:val="both"/>
        <w:rPr>
          <w:rFonts w:ascii="Calibri" w:eastAsia="Calibri" w:hAnsi="Calibri" w:cs="Times New Roman"/>
          <w:b/>
          <w:sz w:val="22"/>
          <w:szCs w:val="22"/>
          <w:lang w:val="en-GB" w:eastAsia="en-GB" w:bidi="en-GB"/>
        </w:rPr>
      </w:pPr>
      <w:r w:rsidRPr="00BE37F9">
        <w:rPr>
          <w:rFonts w:ascii="Calibri" w:eastAsia="Calibri" w:hAnsi="Calibri" w:cs="Times New Roman"/>
          <w:b/>
          <w:sz w:val="22"/>
          <w:szCs w:val="22"/>
          <w:lang w:val="en-GB" w:eastAsia="en-GB" w:bidi="en-GB"/>
        </w:rPr>
        <w:t>Project Details:</w:t>
      </w:r>
    </w:p>
    <w:p w14:paraId="182DD12E" w14:textId="684BBF3B" w:rsidR="00D72D24" w:rsidRPr="00BE37F9" w:rsidRDefault="00D72D24" w:rsidP="00D72D24">
      <w:pPr>
        <w:numPr>
          <w:ilvl w:val="0"/>
          <w:numId w:val="1"/>
        </w:numPr>
        <w:contextualSpacing/>
        <w:rPr>
          <w:rFonts w:ascii="Calibri" w:eastAsia="Calibri" w:hAnsi="Calibri" w:cs="Times New Roman"/>
          <w:sz w:val="22"/>
          <w:szCs w:val="22"/>
          <w:lang w:val="en-GB" w:eastAsia="en-GB" w:bidi="en-GB"/>
        </w:rPr>
      </w:pPr>
      <w:r w:rsidRPr="00BE37F9">
        <w:rPr>
          <w:rFonts w:ascii="Calibri" w:eastAsia="Calibri" w:hAnsi="Calibri" w:cs="Times New Roman"/>
          <w:b/>
          <w:sz w:val="22"/>
          <w:szCs w:val="22"/>
          <w:lang w:val="en-GB" w:eastAsia="en-GB" w:bidi="en-GB"/>
        </w:rPr>
        <w:t>Project</w:t>
      </w:r>
      <w:r w:rsidRPr="00BE37F9">
        <w:rPr>
          <w:rFonts w:ascii="Calibri" w:eastAsia="Calibri" w:hAnsi="Calibri" w:cs="Times New Roman"/>
          <w:sz w:val="22"/>
          <w:szCs w:val="22"/>
          <w:lang w:val="en-GB" w:eastAsia="en-GB" w:bidi="en-GB"/>
        </w:rPr>
        <w:t xml:space="preserve">: </w:t>
      </w:r>
      <w:r w:rsidR="00004B4C" w:rsidRPr="00BE37F9">
        <w:rPr>
          <w:rFonts w:ascii="Calibri" w:eastAsia="Calibri" w:hAnsi="Calibri" w:cs="Times New Roman"/>
          <w:sz w:val="22"/>
          <w:szCs w:val="22"/>
          <w:lang w:val="en-GB" w:eastAsia="en-GB" w:bidi="en-GB"/>
        </w:rPr>
        <w:t xml:space="preserve">Kim Lewis </w:t>
      </w:r>
      <w:r w:rsidR="00BE37F9">
        <w:rPr>
          <w:rFonts w:ascii="Calibri" w:eastAsia="Calibri" w:hAnsi="Calibri" w:cs="Times New Roman"/>
          <w:sz w:val="22"/>
          <w:szCs w:val="22"/>
          <w:lang w:val="en-GB" w:eastAsia="en-GB" w:bidi="en-GB"/>
        </w:rPr>
        <w:t xml:space="preserve">“Joshua Tree” </w:t>
      </w:r>
      <w:r w:rsidR="00004B4C" w:rsidRPr="00BE37F9">
        <w:rPr>
          <w:rFonts w:ascii="Calibri" w:eastAsia="Calibri" w:hAnsi="Calibri" w:cs="Times New Roman"/>
          <w:sz w:val="22"/>
          <w:szCs w:val="22"/>
          <w:lang w:val="en-GB" w:eastAsia="en-GB" w:bidi="en-GB"/>
        </w:rPr>
        <w:t xml:space="preserve">Tiny Home </w:t>
      </w:r>
    </w:p>
    <w:p w14:paraId="30BE8D35" w14:textId="166C00F6" w:rsidR="00D72D24" w:rsidRPr="00BE37F9" w:rsidRDefault="00D72D24" w:rsidP="00D72D24">
      <w:pPr>
        <w:numPr>
          <w:ilvl w:val="0"/>
          <w:numId w:val="1"/>
        </w:numPr>
        <w:contextualSpacing/>
        <w:rPr>
          <w:rFonts w:ascii="Calibri" w:eastAsia="Calibri" w:hAnsi="Calibri" w:cs="Times New Roman"/>
          <w:sz w:val="22"/>
          <w:szCs w:val="22"/>
          <w:lang w:val="en-GB" w:eastAsia="en-GB" w:bidi="en-GB"/>
        </w:rPr>
      </w:pPr>
      <w:r w:rsidRPr="00BE37F9">
        <w:rPr>
          <w:rFonts w:ascii="Calibri" w:eastAsia="Calibri" w:hAnsi="Calibri" w:cs="Times New Roman"/>
          <w:b/>
          <w:sz w:val="22"/>
          <w:szCs w:val="22"/>
          <w:lang w:val="en-GB" w:eastAsia="en-GB" w:bidi="en-GB"/>
        </w:rPr>
        <w:t>Trend</w:t>
      </w:r>
      <w:r w:rsidR="004954A8" w:rsidRPr="00BE37F9">
        <w:rPr>
          <w:rFonts w:ascii="Calibri" w:eastAsia="Calibri" w:hAnsi="Calibri" w:cs="Times New Roman"/>
          <w:sz w:val="22"/>
          <w:szCs w:val="22"/>
          <w:lang w:val="en-GB" w:eastAsia="en-GB" w:bidi="en-GB"/>
        </w:rPr>
        <w:t xml:space="preserve">: </w:t>
      </w:r>
      <w:r w:rsidR="00FA43F3">
        <w:rPr>
          <w:rFonts w:ascii="Calibri" w:eastAsia="Calibri" w:hAnsi="Calibri" w:cs="Times New Roman"/>
          <w:sz w:val="22"/>
          <w:szCs w:val="22"/>
          <w:lang w:val="en-GB" w:eastAsia="en-GB" w:bidi="en-GB"/>
        </w:rPr>
        <w:t>Mid-Century Modern</w:t>
      </w:r>
      <w:r w:rsidR="00CA04F4">
        <w:rPr>
          <w:rFonts w:ascii="Calibri" w:eastAsia="Calibri" w:hAnsi="Calibri" w:cs="Times New Roman"/>
          <w:sz w:val="22"/>
          <w:szCs w:val="22"/>
          <w:lang w:val="en-GB" w:eastAsia="en-GB" w:bidi="en-GB"/>
        </w:rPr>
        <w:t xml:space="preserve"> </w:t>
      </w:r>
      <w:r w:rsidR="004954A8" w:rsidRPr="00BE37F9">
        <w:rPr>
          <w:rFonts w:ascii="Calibri" w:eastAsia="Calibri" w:hAnsi="Calibri" w:cs="Times New Roman"/>
          <w:sz w:val="22"/>
          <w:szCs w:val="22"/>
          <w:lang w:val="en-GB" w:eastAsia="en-GB" w:bidi="en-GB"/>
        </w:rPr>
        <w:t xml:space="preserve"> </w:t>
      </w:r>
      <w:r w:rsidRPr="00BE37F9">
        <w:rPr>
          <w:rFonts w:ascii="Calibri" w:eastAsia="Calibri" w:hAnsi="Calibri" w:cs="Times New Roman"/>
          <w:sz w:val="22"/>
          <w:szCs w:val="22"/>
          <w:lang w:val="en-GB" w:eastAsia="en-GB" w:bidi="en-GB"/>
        </w:rPr>
        <w:tab/>
      </w:r>
    </w:p>
    <w:p w14:paraId="193BE646" w14:textId="0441FDC3" w:rsidR="00D72D24" w:rsidRPr="00BE37F9" w:rsidRDefault="00D72D24" w:rsidP="00D72D24">
      <w:pPr>
        <w:numPr>
          <w:ilvl w:val="0"/>
          <w:numId w:val="1"/>
        </w:numPr>
        <w:contextualSpacing/>
        <w:rPr>
          <w:rFonts w:ascii="Calibri" w:eastAsia="Calibri" w:hAnsi="Calibri" w:cs="Times New Roman"/>
          <w:sz w:val="22"/>
          <w:szCs w:val="22"/>
          <w:lang w:val="en-GB" w:eastAsia="en-GB" w:bidi="en-GB"/>
        </w:rPr>
      </w:pPr>
      <w:r w:rsidRPr="00BE37F9">
        <w:rPr>
          <w:rFonts w:ascii="Calibri" w:eastAsia="Calibri" w:hAnsi="Calibri" w:cs="Times New Roman"/>
          <w:b/>
          <w:sz w:val="22"/>
          <w:szCs w:val="22"/>
          <w:lang w:val="en-GB" w:eastAsia="en-GB" w:bidi="en-GB"/>
        </w:rPr>
        <w:t>Style</w:t>
      </w:r>
      <w:r w:rsidR="00F67965">
        <w:rPr>
          <w:rFonts w:ascii="Calibri" w:eastAsia="Calibri" w:hAnsi="Calibri" w:cs="Times New Roman"/>
          <w:sz w:val="22"/>
          <w:szCs w:val="22"/>
          <w:lang w:val="en-GB" w:eastAsia="en-GB" w:bidi="en-GB"/>
        </w:rPr>
        <w:t xml:space="preserve">: </w:t>
      </w:r>
      <w:proofErr w:type="spellStart"/>
      <w:r w:rsidR="00BE37F9">
        <w:rPr>
          <w:rFonts w:ascii="Calibri" w:eastAsia="Calibri" w:hAnsi="Calibri" w:cs="Times New Roman"/>
          <w:sz w:val="22"/>
          <w:szCs w:val="22"/>
          <w:lang w:val="en-GB" w:eastAsia="en-GB" w:bidi="en-GB"/>
        </w:rPr>
        <w:t>Colorful</w:t>
      </w:r>
      <w:proofErr w:type="spellEnd"/>
      <w:r w:rsidR="00BE37F9">
        <w:rPr>
          <w:rFonts w:ascii="Calibri" w:eastAsia="Calibri" w:hAnsi="Calibri" w:cs="Times New Roman"/>
          <w:sz w:val="22"/>
          <w:szCs w:val="22"/>
          <w:lang w:val="en-GB" w:eastAsia="en-GB" w:bidi="en-GB"/>
        </w:rPr>
        <w:t xml:space="preserve">, Globally-Inspired, Natural Light, </w:t>
      </w:r>
      <w:r w:rsidR="00F67965">
        <w:rPr>
          <w:rFonts w:ascii="Calibri" w:eastAsia="Calibri" w:hAnsi="Calibri" w:cs="Times New Roman"/>
          <w:sz w:val="22"/>
          <w:szCs w:val="22"/>
          <w:lang w:val="en-GB" w:eastAsia="en-GB" w:bidi="en-GB"/>
        </w:rPr>
        <w:t xml:space="preserve">Earth Tones </w:t>
      </w:r>
    </w:p>
    <w:p w14:paraId="29FDD1DD" w14:textId="3BD6AE5C" w:rsidR="00D72D24" w:rsidRPr="00BE37F9" w:rsidRDefault="00D72D24" w:rsidP="00D72D24">
      <w:pPr>
        <w:numPr>
          <w:ilvl w:val="0"/>
          <w:numId w:val="1"/>
        </w:numPr>
        <w:contextualSpacing/>
        <w:rPr>
          <w:rFonts w:ascii="Calibri" w:eastAsia="Calibri" w:hAnsi="Calibri" w:cs="Times New Roman"/>
          <w:sz w:val="22"/>
          <w:szCs w:val="22"/>
          <w:lang w:val="en-GB" w:eastAsia="en-GB" w:bidi="en-GB"/>
        </w:rPr>
      </w:pPr>
      <w:r w:rsidRPr="00BE37F9">
        <w:rPr>
          <w:rFonts w:ascii="Calibri" w:eastAsia="Calibri" w:hAnsi="Calibri" w:cs="Times New Roman"/>
          <w:b/>
          <w:sz w:val="22"/>
          <w:szCs w:val="22"/>
          <w:lang w:val="en-GB" w:eastAsia="en-GB" w:bidi="en-GB"/>
        </w:rPr>
        <w:t>Influence</w:t>
      </w:r>
      <w:r w:rsidRPr="00BE37F9">
        <w:rPr>
          <w:rFonts w:ascii="Calibri" w:eastAsia="Calibri" w:hAnsi="Calibri" w:cs="Times New Roman"/>
          <w:sz w:val="22"/>
          <w:szCs w:val="22"/>
          <w:lang w:val="en-GB" w:eastAsia="en-GB" w:bidi="en-GB"/>
        </w:rPr>
        <w:t xml:space="preserve">: </w:t>
      </w:r>
      <w:r w:rsidR="00BE37F9">
        <w:rPr>
          <w:rFonts w:ascii="Calibri" w:eastAsia="Calibri" w:hAnsi="Calibri" w:cs="Times New Roman"/>
          <w:sz w:val="22"/>
          <w:szCs w:val="22"/>
          <w:lang w:val="en-GB" w:eastAsia="en-GB" w:bidi="en-GB"/>
        </w:rPr>
        <w:t xml:space="preserve">Joshua Tree National Park </w:t>
      </w:r>
      <w:r w:rsidR="004954A8" w:rsidRPr="00BE37F9">
        <w:rPr>
          <w:rFonts w:ascii="Calibri" w:eastAsia="Calibri" w:hAnsi="Calibri" w:cs="Times New Roman"/>
          <w:sz w:val="22"/>
          <w:szCs w:val="22"/>
          <w:lang w:val="en-GB" w:eastAsia="en-GB" w:bidi="en-GB"/>
        </w:rPr>
        <w:t xml:space="preserve"> </w:t>
      </w:r>
    </w:p>
    <w:p w14:paraId="0968DB3D" w14:textId="77777777" w:rsidR="00D72D24" w:rsidRPr="00BE37F9" w:rsidRDefault="00D72D24" w:rsidP="00D72D24">
      <w:pPr>
        <w:jc w:val="both"/>
        <w:rPr>
          <w:rFonts w:ascii="Calibri" w:eastAsia="Calibri" w:hAnsi="Calibri" w:cs="Times New Roman"/>
          <w:sz w:val="22"/>
          <w:szCs w:val="22"/>
          <w:lang w:val="en-GB" w:eastAsia="en-GB" w:bidi="en-GB"/>
        </w:rPr>
      </w:pPr>
    </w:p>
    <w:p w14:paraId="16AF5F5F" w14:textId="77777777" w:rsidR="00D72D24" w:rsidRPr="00BE37F9" w:rsidRDefault="00D72D24" w:rsidP="00D72D24">
      <w:pPr>
        <w:jc w:val="both"/>
        <w:rPr>
          <w:rFonts w:ascii="Calibri" w:eastAsia="Calibri" w:hAnsi="Calibri" w:cs="Times New Roman"/>
          <w:b/>
          <w:sz w:val="22"/>
          <w:szCs w:val="22"/>
          <w:lang w:val="en-GB" w:eastAsia="en-GB" w:bidi="en-GB"/>
        </w:rPr>
      </w:pPr>
      <w:proofErr w:type="spellStart"/>
      <w:r w:rsidRPr="00BE37F9">
        <w:rPr>
          <w:rFonts w:ascii="Calibri" w:eastAsia="Calibri" w:hAnsi="Calibri" w:cs="Times New Roman"/>
          <w:b/>
          <w:sz w:val="22"/>
          <w:szCs w:val="22"/>
          <w:lang w:val="en-GB" w:eastAsia="en-GB" w:bidi="en-GB"/>
        </w:rPr>
        <w:t>Cosentino</w:t>
      </w:r>
      <w:proofErr w:type="spellEnd"/>
      <w:r w:rsidRPr="00BE37F9">
        <w:rPr>
          <w:rFonts w:ascii="Calibri" w:eastAsia="Calibri" w:hAnsi="Calibri" w:cs="Times New Roman"/>
          <w:b/>
          <w:sz w:val="22"/>
          <w:szCs w:val="22"/>
          <w:lang w:val="en-GB" w:eastAsia="en-GB" w:bidi="en-GB"/>
        </w:rPr>
        <w:t xml:space="preserve"> Materials:</w:t>
      </w:r>
    </w:p>
    <w:p w14:paraId="60EA796E" w14:textId="3AB3B428" w:rsidR="00D72D24" w:rsidRPr="00BE37F9" w:rsidRDefault="00955527" w:rsidP="00955527">
      <w:pPr>
        <w:pStyle w:val="Sinespaciado"/>
        <w:numPr>
          <w:ilvl w:val="0"/>
          <w:numId w:val="12"/>
        </w:numPr>
        <w:rPr>
          <w:lang w:val="en-GB" w:eastAsia="en-GB" w:bidi="en-GB"/>
        </w:rPr>
      </w:pPr>
      <w:r w:rsidRPr="00955527">
        <w:rPr>
          <w:rFonts w:ascii="Calibri" w:eastAsia="Calibri" w:hAnsi="Calibri" w:cs="Times New Roman"/>
          <w:sz w:val="22"/>
          <w:szCs w:val="22"/>
          <w:lang w:val="en-GB" w:eastAsia="en-GB" w:bidi="en-GB"/>
        </w:rPr>
        <w:t xml:space="preserve">1 Slab of </w:t>
      </w:r>
      <w:proofErr w:type="spellStart"/>
      <w:r w:rsidRPr="00955527">
        <w:rPr>
          <w:rFonts w:ascii="Calibri" w:eastAsia="Calibri" w:hAnsi="Calibri" w:cs="Times New Roman"/>
          <w:sz w:val="22"/>
          <w:szCs w:val="22"/>
          <w:lang w:val="en-GB" w:eastAsia="en-GB" w:bidi="en-GB"/>
        </w:rPr>
        <w:t>Silestone</w:t>
      </w:r>
      <w:proofErr w:type="spellEnd"/>
      <w:r w:rsidRPr="00955527">
        <w:rPr>
          <w:rFonts w:ascii="Calibri" w:eastAsia="Calibri" w:hAnsi="Calibri" w:cs="Times New Roman"/>
          <w:sz w:val="22"/>
          <w:szCs w:val="22"/>
          <w:lang w:val="en-GB" w:eastAsia="en-GB" w:bidi="en-GB"/>
        </w:rPr>
        <w:t xml:space="preserve"> </w:t>
      </w:r>
      <w:r>
        <w:rPr>
          <w:rFonts w:ascii="Calibri" w:eastAsia="Calibri" w:hAnsi="Calibri" w:cs="Times New Roman"/>
          <w:sz w:val="22"/>
          <w:szCs w:val="22"/>
          <w:lang w:val="en-GB" w:eastAsia="en-GB" w:bidi="en-GB"/>
        </w:rPr>
        <w:t xml:space="preserve">Eternal </w:t>
      </w:r>
      <w:proofErr w:type="spellStart"/>
      <w:r>
        <w:rPr>
          <w:rFonts w:ascii="Calibri" w:eastAsia="Calibri" w:hAnsi="Calibri" w:cs="Times New Roman"/>
          <w:sz w:val="22"/>
          <w:szCs w:val="22"/>
          <w:lang w:val="en-GB" w:eastAsia="en-GB" w:bidi="en-GB"/>
        </w:rPr>
        <w:t>Statuario</w:t>
      </w:r>
      <w:proofErr w:type="spellEnd"/>
      <w:r>
        <w:rPr>
          <w:rFonts w:ascii="Calibri" w:eastAsia="Calibri" w:hAnsi="Calibri" w:cs="Times New Roman"/>
          <w:sz w:val="22"/>
          <w:szCs w:val="22"/>
          <w:lang w:val="en-GB" w:eastAsia="en-GB" w:bidi="en-GB"/>
        </w:rPr>
        <w:t>:</w:t>
      </w:r>
      <w:r w:rsidR="00521041" w:rsidRPr="00955527">
        <w:rPr>
          <w:rFonts w:ascii="Calibri" w:eastAsia="Calibri" w:hAnsi="Calibri" w:cs="Times New Roman"/>
          <w:sz w:val="22"/>
          <w:szCs w:val="22"/>
          <w:lang w:val="en-GB" w:eastAsia="en-GB" w:bidi="en-GB"/>
        </w:rPr>
        <w:t xml:space="preserve"> </w:t>
      </w:r>
      <w:r w:rsidRPr="00955527">
        <w:rPr>
          <w:rFonts w:ascii="Calibri" w:eastAsia="Calibri" w:hAnsi="Calibri" w:cs="Times New Roman"/>
          <w:sz w:val="22"/>
          <w:szCs w:val="22"/>
          <w:lang w:val="en-GB" w:eastAsia="en-GB" w:bidi="en-GB"/>
        </w:rPr>
        <w:t>Kitchen Countertops</w:t>
      </w:r>
    </w:p>
    <w:p w14:paraId="528F603C" w14:textId="77777777" w:rsidR="00D72D24" w:rsidRPr="00BE37F9" w:rsidRDefault="00D72D24" w:rsidP="00D72D24">
      <w:pPr>
        <w:jc w:val="center"/>
        <w:rPr>
          <w:rFonts w:ascii="Calibri" w:eastAsia="Calibri" w:hAnsi="Calibri" w:cs="Times New Roman"/>
          <w:b/>
          <w:sz w:val="22"/>
          <w:szCs w:val="22"/>
          <w:u w:val="single"/>
          <w:lang w:val="en-GB" w:eastAsia="en-GB" w:bidi="en-GB"/>
        </w:rPr>
      </w:pPr>
    </w:p>
    <w:p w14:paraId="616BC69F" w14:textId="4C94611D" w:rsidR="00D72D24" w:rsidRPr="00BE37F9" w:rsidRDefault="00B34C94" w:rsidP="00D72D24">
      <w:pPr>
        <w:jc w:val="center"/>
        <w:rPr>
          <w:rFonts w:ascii="Calibri" w:eastAsia="Calibri" w:hAnsi="Calibri" w:cs="Times New Roman"/>
          <w:b/>
          <w:sz w:val="22"/>
          <w:szCs w:val="22"/>
          <w:u w:val="single"/>
          <w:lang w:val="en-GB" w:eastAsia="en-GB" w:bidi="en-GB"/>
        </w:rPr>
      </w:pPr>
      <w:r w:rsidRPr="00BE37F9">
        <w:rPr>
          <w:rFonts w:ascii="Calibri" w:eastAsia="Calibri" w:hAnsi="Calibri" w:cs="Times New Roman"/>
          <w:b/>
          <w:sz w:val="22"/>
          <w:szCs w:val="22"/>
          <w:u w:val="single"/>
          <w:lang w:val="en-GB" w:eastAsia="en-GB" w:bidi="en-GB"/>
        </w:rPr>
        <w:t>Kim Lewis</w:t>
      </w:r>
    </w:p>
    <w:p w14:paraId="1FCE68BA" w14:textId="77777777" w:rsidR="00B34C94" w:rsidRPr="00BE37F9" w:rsidRDefault="00B34C94" w:rsidP="00D72D24">
      <w:pPr>
        <w:jc w:val="center"/>
        <w:rPr>
          <w:rFonts w:ascii="Calibri" w:eastAsia="Calibri" w:hAnsi="Calibri" w:cs="Times New Roman"/>
          <w:b/>
          <w:sz w:val="22"/>
          <w:szCs w:val="22"/>
          <w:u w:val="single"/>
          <w:lang w:val="en-GB" w:eastAsia="en-GB" w:bidi="en-GB"/>
        </w:rPr>
      </w:pPr>
    </w:p>
    <w:p w14:paraId="13CDCC4D" w14:textId="77777777" w:rsidR="00B34C94" w:rsidRPr="00BE37F9" w:rsidRDefault="00B34C94" w:rsidP="00B34C94">
      <w:pPr>
        <w:rPr>
          <w:rFonts w:ascii="Calibri" w:eastAsia="Calibri" w:hAnsi="Calibri" w:cs="Times New Roman"/>
          <w:sz w:val="22"/>
          <w:szCs w:val="22"/>
          <w:lang w:eastAsia="en-GB" w:bidi="en-GB"/>
        </w:rPr>
      </w:pPr>
      <w:r w:rsidRPr="00B34C94">
        <w:rPr>
          <w:rFonts w:ascii="Calibri" w:eastAsia="Calibri" w:hAnsi="Calibri" w:cs="Times New Roman"/>
          <w:sz w:val="22"/>
          <w:szCs w:val="22"/>
          <w:lang w:eastAsia="en-GB" w:bidi="en-GB"/>
        </w:rPr>
        <w:t>Kim Lewis, "The Little Lady with Big Ideas", is best known as the Lead Designer behind ABC's "Extreme Makeover: Home Edition" and founder of Kim Lewis Designs in Austin, TX.</w:t>
      </w:r>
    </w:p>
    <w:p w14:paraId="74FC94C5" w14:textId="77777777" w:rsidR="00B34C94" w:rsidRPr="00BE37F9" w:rsidRDefault="00B34C94" w:rsidP="00B34C94">
      <w:pPr>
        <w:rPr>
          <w:rFonts w:ascii="Calibri" w:eastAsia="Calibri" w:hAnsi="Calibri" w:cs="Times New Roman"/>
          <w:sz w:val="22"/>
          <w:szCs w:val="22"/>
          <w:lang w:eastAsia="en-GB" w:bidi="en-GB"/>
        </w:rPr>
      </w:pPr>
    </w:p>
    <w:p w14:paraId="7104CA5D" w14:textId="4454BFDC" w:rsidR="00B34C94" w:rsidRPr="00B34C94" w:rsidRDefault="00B34C94" w:rsidP="00B34C94">
      <w:pPr>
        <w:rPr>
          <w:rFonts w:ascii="Calibri" w:eastAsia="Calibri" w:hAnsi="Calibri" w:cs="Times New Roman"/>
          <w:sz w:val="22"/>
          <w:szCs w:val="22"/>
          <w:lang w:eastAsia="en-GB" w:bidi="en-GB"/>
        </w:rPr>
      </w:pPr>
      <w:r w:rsidRPr="00B34C94">
        <w:rPr>
          <w:rFonts w:ascii="Calibri" w:eastAsia="Calibri" w:hAnsi="Calibri" w:cs="Times New Roman"/>
          <w:sz w:val="22"/>
          <w:szCs w:val="22"/>
          <w:lang w:eastAsia="en-GB" w:bidi="en-GB"/>
        </w:rPr>
        <w:t>In six years with </w:t>
      </w:r>
      <w:r w:rsidRPr="00BE37F9">
        <w:rPr>
          <w:rFonts w:ascii="Calibri" w:eastAsia="Calibri" w:hAnsi="Calibri" w:cs="Times New Roman"/>
          <w:sz w:val="22"/>
          <w:szCs w:val="22"/>
          <w:lang w:eastAsia="en-GB" w:bidi="en-GB"/>
        </w:rPr>
        <w:t>Extreme Makeover: Home Edition</w:t>
      </w:r>
      <w:r w:rsidRPr="00B34C94">
        <w:rPr>
          <w:rFonts w:ascii="Calibri" w:eastAsia="Calibri" w:hAnsi="Calibri" w:cs="Times New Roman"/>
          <w:sz w:val="22"/>
          <w:szCs w:val="22"/>
          <w:lang w:eastAsia="en-GB" w:bidi="en-GB"/>
        </w:rPr>
        <w:t>, Kim designed over 120 homes in 43 states.  Her work has been featured on television networks ABC, HGTV, TLC, National Geographic, Spike TV, Animal Planet,</w:t>
      </w:r>
      <w:r w:rsidRPr="00BE37F9">
        <w:rPr>
          <w:rFonts w:ascii="Calibri" w:eastAsia="Calibri" w:hAnsi="Calibri" w:cs="Times New Roman"/>
          <w:sz w:val="22"/>
          <w:szCs w:val="22"/>
          <w:lang w:eastAsia="en-GB" w:bidi="en-GB"/>
        </w:rPr>
        <w:t xml:space="preserve"> and FYI's "Tiny House Nation.” </w:t>
      </w:r>
      <w:r w:rsidRPr="00B34C94">
        <w:rPr>
          <w:rFonts w:ascii="Calibri" w:eastAsia="Calibri" w:hAnsi="Calibri" w:cs="Times New Roman"/>
          <w:sz w:val="22"/>
          <w:szCs w:val="22"/>
          <w:lang w:eastAsia="en-GB" w:bidi="en-GB"/>
        </w:rPr>
        <w:t xml:space="preserve">As a </w:t>
      </w:r>
      <w:proofErr w:type="spellStart"/>
      <w:r w:rsidRPr="00B34C94">
        <w:rPr>
          <w:rFonts w:ascii="Calibri" w:eastAsia="Calibri" w:hAnsi="Calibri" w:cs="Times New Roman"/>
          <w:sz w:val="22"/>
          <w:szCs w:val="22"/>
          <w:lang w:eastAsia="en-GB" w:bidi="en-GB"/>
        </w:rPr>
        <w:t>Trendspotter</w:t>
      </w:r>
      <w:proofErr w:type="spellEnd"/>
      <w:r w:rsidRPr="00B34C94">
        <w:rPr>
          <w:rFonts w:ascii="Calibri" w:eastAsia="Calibri" w:hAnsi="Calibri" w:cs="Times New Roman"/>
          <w:sz w:val="22"/>
          <w:szCs w:val="22"/>
          <w:lang w:eastAsia="en-GB" w:bidi="en-GB"/>
        </w:rPr>
        <w:t xml:space="preserve"> in the industry, Kim has done color consulting for </w:t>
      </w:r>
      <w:proofErr w:type="spellStart"/>
      <w:r w:rsidRPr="00B34C94">
        <w:rPr>
          <w:rFonts w:ascii="Calibri" w:eastAsia="Calibri" w:hAnsi="Calibri" w:cs="Times New Roman"/>
          <w:sz w:val="22"/>
          <w:szCs w:val="22"/>
          <w:lang w:eastAsia="en-GB" w:bidi="en-GB"/>
        </w:rPr>
        <w:t>Silestone</w:t>
      </w:r>
      <w:proofErr w:type="spellEnd"/>
      <w:r w:rsidRPr="00B34C94">
        <w:rPr>
          <w:rFonts w:ascii="Calibri" w:eastAsia="Calibri" w:hAnsi="Calibri" w:cs="Times New Roman"/>
          <w:sz w:val="22"/>
          <w:szCs w:val="22"/>
          <w:lang w:eastAsia="en-GB" w:bidi="en-GB"/>
        </w:rPr>
        <w:t xml:space="preserve"> USA, </w:t>
      </w:r>
      <w:proofErr w:type="spellStart"/>
      <w:r w:rsidRPr="00B34C94">
        <w:rPr>
          <w:rFonts w:ascii="Calibri" w:eastAsia="Calibri" w:hAnsi="Calibri" w:cs="Times New Roman"/>
          <w:sz w:val="22"/>
          <w:szCs w:val="22"/>
          <w:lang w:eastAsia="en-GB" w:bidi="en-GB"/>
        </w:rPr>
        <w:t>BlueStar</w:t>
      </w:r>
      <w:proofErr w:type="spellEnd"/>
      <w:r w:rsidRPr="00B34C94">
        <w:rPr>
          <w:rFonts w:ascii="Calibri" w:eastAsia="Calibri" w:hAnsi="Calibri" w:cs="Times New Roman"/>
          <w:sz w:val="22"/>
          <w:szCs w:val="22"/>
          <w:lang w:eastAsia="en-GB" w:bidi="en-GB"/>
        </w:rPr>
        <w:t xml:space="preserve"> and Big Chill Appliances. In 2014, Kim was selected as 1 of 5 </w:t>
      </w:r>
      <w:proofErr w:type="spellStart"/>
      <w:r w:rsidRPr="00B34C94">
        <w:rPr>
          <w:rFonts w:ascii="Calibri" w:eastAsia="Calibri" w:hAnsi="Calibri" w:cs="Times New Roman"/>
          <w:sz w:val="22"/>
          <w:szCs w:val="22"/>
          <w:lang w:eastAsia="en-GB" w:bidi="en-GB"/>
        </w:rPr>
        <w:t>Trendspotters</w:t>
      </w:r>
      <w:proofErr w:type="spellEnd"/>
      <w:r w:rsidRPr="00B34C94">
        <w:rPr>
          <w:rFonts w:ascii="Calibri" w:eastAsia="Calibri" w:hAnsi="Calibri" w:cs="Times New Roman"/>
          <w:sz w:val="22"/>
          <w:szCs w:val="22"/>
          <w:lang w:eastAsia="en-GB" w:bidi="en-GB"/>
        </w:rPr>
        <w:t xml:space="preserve"> to develop her own countertop color with the global solid surfaces company, </w:t>
      </w:r>
      <w:proofErr w:type="spellStart"/>
      <w:r w:rsidRPr="00B34C94">
        <w:rPr>
          <w:rFonts w:ascii="Calibri" w:eastAsia="Calibri" w:hAnsi="Calibri" w:cs="Times New Roman"/>
          <w:sz w:val="22"/>
          <w:szCs w:val="22"/>
          <w:lang w:eastAsia="en-GB" w:bidi="en-GB"/>
        </w:rPr>
        <w:t>Silestone</w:t>
      </w:r>
      <w:proofErr w:type="spellEnd"/>
      <w:r w:rsidRPr="00B34C94">
        <w:rPr>
          <w:rFonts w:ascii="Calibri" w:eastAsia="Calibri" w:hAnsi="Calibri" w:cs="Times New Roman"/>
          <w:sz w:val="22"/>
          <w:szCs w:val="22"/>
          <w:lang w:eastAsia="en-GB" w:bidi="en-GB"/>
        </w:rPr>
        <w:t>. The new</w:t>
      </w:r>
      <w:r w:rsidRPr="00BE37F9">
        <w:rPr>
          <w:rFonts w:ascii="Calibri" w:eastAsia="Calibri" w:hAnsi="Calibri" w:cs="Times New Roman"/>
          <w:sz w:val="22"/>
          <w:szCs w:val="22"/>
          <w:lang w:eastAsia="en-GB" w:bidi="en-GB"/>
        </w:rPr>
        <w:t xml:space="preserve"> color "Olivia" was released in the</w:t>
      </w:r>
      <w:r w:rsidRPr="00B34C94">
        <w:rPr>
          <w:rFonts w:ascii="Calibri" w:eastAsia="Calibri" w:hAnsi="Calibri" w:cs="Times New Roman"/>
          <w:sz w:val="22"/>
          <w:szCs w:val="22"/>
          <w:lang w:eastAsia="en-GB" w:bidi="en-GB"/>
        </w:rPr>
        <w:t xml:space="preserve"> summer </w:t>
      </w:r>
      <w:r w:rsidRPr="00BE37F9">
        <w:rPr>
          <w:rFonts w:ascii="Calibri" w:eastAsia="Calibri" w:hAnsi="Calibri" w:cs="Times New Roman"/>
          <w:sz w:val="22"/>
          <w:szCs w:val="22"/>
          <w:lang w:eastAsia="en-GB" w:bidi="en-GB"/>
        </w:rPr>
        <w:t xml:space="preserve">of </w:t>
      </w:r>
      <w:r w:rsidRPr="00B34C94">
        <w:rPr>
          <w:rFonts w:ascii="Calibri" w:eastAsia="Calibri" w:hAnsi="Calibri" w:cs="Times New Roman"/>
          <w:sz w:val="22"/>
          <w:szCs w:val="22"/>
          <w:lang w:eastAsia="en-GB" w:bidi="en-GB"/>
        </w:rPr>
        <w:t>2015.</w:t>
      </w:r>
    </w:p>
    <w:p w14:paraId="3F086179" w14:textId="77777777" w:rsidR="00B34C94" w:rsidRPr="00BE37F9" w:rsidRDefault="00B34C94" w:rsidP="00B34C94">
      <w:pPr>
        <w:rPr>
          <w:rFonts w:ascii="Calibri" w:eastAsia="Calibri" w:hAnsi="Calibri" w:cs="Times New Roman"/>
          <w:sz w:val="22"/>
          <w:szCs w:val="22"/>
          <w:lang w:eastAsia="en-GB" w:bidi="en-GB"/>
        </w:rPr>
      </w:pPr>
    </w:p>
    <w:p w14:paraId="735E828E" w14:textId="00695A31" w:rsidR="00B34C94" w:rsidRPr="00BE37F9" w:rsidRDefault="00B34C94" w:rsidP="00310A1F">
      <w:pPr>
        <w:rPr>
          <w:rFonts w:ascii="Calibri" w:eastAsia="Calibri" w:hAnsi="Calibri" w:cs="Times New Roman"/>
          <w:b/>
          <w:sz w:val="22"/>
          <w:szCs w:val="22"/>
          <w:u w:val="single"/>
          <w:lang w:val="en-GB" w:eastAsia="en-GB" w:bidi="en-GB"/>
        </w:rPr>
      </w:pPr>
      <w:r w:rsidRPr="00B34C94">
        <w:rPr>
          <w:rFonts w:ascii="Calibri" w:eastAsia="Calibri" w:hAnsi="Calibri" w:cs="Times New Roman"/>
          <w:sz w:val="22"/>
          <w:szCs w:val="22"/>
          <w:lang w:eastAsia="en-GB" w:bidi="en-GB"/>
        </w:rPr>
        <w:t xml:space="preserve">Her brand, Kim Lewis Designs, centers design inspiration around global inspiration and local collaboration. </w:t>
      </w:r>
      <w:r w:rsidR="00310A1F" w:rsidRPr="00BE37F9">
        <w:rPr>
          <w:rFonts w:ascii="Calibri" w:eastAsia="Calibri" w:hAnsi="Calibri" w:cs="Times New Roman"/>
          <w:sz w:val="22"/>
          <w:szCs w:val="22"/>
          <w:lang w:eastAsia="en-GB" w:bidi="en-GB"/>
        </w:rPr>
        <w:t xml:space="preserve">Kim’s work has been featured in many notable publications including The Washington Post, Lonny, The Houston Chronicle, HGTV and more. </w:t>
      </w:r>
    </w:p>
    <w:p w14:paraId="7EAFA005" w14:textId="77777777" w:rsidR="0092513C" w:rsidRPr="00BE37F9" w:rsidRDefault="0092513C" w:rsidP="00D72D24">
      <w:pPr>
        <w:jc w:val="center"/>
        <w:rPr>
          <w:rFonts w:ascii="Calibri" w:eastAsia="Calibri" w:hAnsi="Calibri" w:cs="Times New Roman"/>
          <w:b/>
          <w:sz w:val="22"/>
          <w:szCs w:val="22"/>
          <w:u w:val="single"/>
          <w:lang w:val="en-GB" w:eastAsia="en-GB" w:bidi="en-GB"/>
        </w:rPr>
      </w:pPr>
    </w:p>
    <w:p w14:paraId="7B5F9468" w14:textId="77777777" w:rsidR="00D72D24" w:rsidRPr="00BE37F9" w:rsidRDefault="00D72D24" w:rsidP="00D72D24">
      <w:pPr>
        <w:jc w:val="center"/>
        <w:rPr>
          <w:rFonts w:ascii="Calibri" w:eastAsia="Calibri" w:hAnsi="Calibri" w:cs="Times New Roman"/>
          <w:b/>
          <w:sz w:val="22"/>
          <w:szCs w:val="22"/>
          <w:u w:val="single"/>
          <w:lang w:val="en-GB" w:eastAsia="en-GB" w:bidi="en-GB"/>
        </w:rPr>
      </w:pPr>
      <w:r w:rsidRPr="00BE37F9">
        <w:rPr>
          <w:rFonts w:ascii="Calibri" w:eastAsia="Calibri" w:hAnsi="Calibri" w:cs="Times New Roman"/>
          <w:b/>
          <w:sz w:val="22"/>
          <w:szCs w:val="22"/>
          <w:u w:val="single"/>
          <w:lang w:val="en-GB" w:eastAsia="en-GB" w:bidi="en-GB"/>
        </w:rPr>
        <w:t>Project Overview</w:t>
      </w:r>
    </w:p>
    <w:p w14:paraId="1CCD4681" w14:textId="77777777" w:rsidR="00B83BF1" w:rsidRPr="00BE37F9" w:rsidRDefault="00B83BF1" w:rsidP="00D72D24">
      <w:pPr>
        <w:jc w:val="center"/>
        <w:rPr>
          <w:rFonts w:ascii="Calibri" w:eastAsia="Calibri" w:hAnsi="Calibri" w:cs="Times New Roman"/>
          <w:b/>
          <w:sz w:val="22"/>
          <w:szCs w:val="22"/>
          <w:u w:val="single"/>
          <w:lang w:val="en-GB" w:eastAsia="en-GB" w:bidi="en-GB"/>
        </w:rPr>
      </w:pPr>
    </w:p>
    <w:p w14:paraId="35E65ABA" w14:textId="1688236F" w:rsidR="00310A1F" w:rsidRPr="00BE37F9" w:rsidRDefault="00310A1F" w:rsidP="00310A1F">
      <w:pPr>
        <w:rPr>
          <w:rFonts w:ascii="Times New Roman" w:eastAsia="Times New Roman" w:hAnsi="Times New Roman" w:cs="Times New Roman"/>
          <w:sz w:val="22"/>
          <w:szCs w:val="22"/>
        </w:rPr>
      </w:pPr>
      <w:r w:rsidRPr="00BE37F9">
        <w:rPr>
          <w:rFonts w:ascii="Calibri" w:eastAsia="Calibri" w:hAnsi="Calibri" w:cs="Times New Roman"/>
          <w:sz w:val="22"/>
          <w:szCs w:val="22"/>
          <w:lang w:eastAsia="en-GB" w:bidi="en-GB"/>
        </w:rPr>
        <w:t xml:space="preserve">Kim’s tiny home in South Austin, TX embraces her colorful, eclectic and whimsical style in an impressive and efficiently designed 560 square foot space. Designed with the color palette of </w:t>
      </w:r>
      <w:r w:rsidRPr="00BE37F9">
        <w:rPr>
          <w:rFonts w:ascii="Calibri" w:eastAsia="Times New Roman" w:hAnsi="Calibri" w:cs="Calibri"/>
          <w:color w:val="000000"/>
          <w:sz w:val="22"/>
          <w:szCs w:val="22"/>
        </w:rPr>
        <w:t xml:space="preserve">Joshua Tree National Park in mind, the home embraces global inspiration, elements </w:t>
      </w:r>
      <w:r w:rsidR="00BE37F9">
        <w:rPr>
          <w:rFonts w:ascii="Calibri" w:eastAsia="Times New Roman" w:hAnsi="Calibri" w:cs="Calibri"/>
          <w:color w:val="000000"/>
          <w:sz w:val="22"/>
          <w:szCs w:val="22"/>
        </w:rPr>
        <w:t xml:space="preserve">that offer a </w:t>
      </w:r>
      <w:r w:rsidRPr="00BE37F9">
        <w:rPr>
          <w:rFonts w:ascii="Calibri" w:eastAsia="Times New Roman" w:hAnsi="Calibri" w:cs="Calibri"/>
          <w:color w:val="000000"/>
          <w:sz w:val="22"/>
          <w:szCs w:val="22"/>
        </w:rPr>
        <w:t>nod to nature and</w:t>
      </w:r>
      <w:r w:rsidR="00BE37F9" w:rsidRPr="00BE37F9">
        <w:rPr>
          <w:rFonts w:ascii="Calibri" w:eastAsia="Times New Roman" w:hAnsi="Calibri" w:cs="Calibri"/>
          <w:color w:val="000000"/>
          <w:sz w:val="22"/>
          <w:szCs w:val="22"/>
        </w:rPr>
        <w:t xml:space="preserve"> </w:t>
      </w:r>
      <w:r w:rsidRPr="00BE37F9">
        <w:rPr>
          <w:rFonts w:ascii="Calibri" w:eastAsia="Times New Roman" w:hAnsi="Calibri" w:cs="Calibri"/>
          <w:color w:val="000000"/>
          <w:sz w:val="22"/>
          <w:szCs w:val="22"/>
        </w:rPr>
        <w:t>maximize</w:t>
      </w:r>
      <w:r w:rsidR="00BE37F9">
        <w:rPr>
          <w:rFonts w:ascii="Calibri" w:eastAsia="Times New Roman" w:hAnsi="Calibri" w:cs="Calibri"/>
          <w:color w:val="000000"/>
          <w:sz w:val="22"/>
          <w:szCs w:val="22"/>
        </w:rPr>
        <w:t>s</w:t>
      </w:r>
      <w:r w:rsidRPr="00BE37F9">
        <w:rPr>
          <w:rFonts w:ascii="Calibri" w:eastAsia="Times New Roman" w:hAnsi="Calibri" w:cs="Calibri"/>
          <w:color w:val="000000"/>
          <w:sz w:val="22"/>
          <w:szCs w:val="22"/>
        </w:rPr>
        <w:t xml:space="preserve"> indoor/outdoor living. Kim says a successful design in a tiny home is all about multi</w:t>
      </w:r>
      <w:r w:rsidR="00DE17E6">
        <w:rPr>
          <w:rFonts w:ascii="Calibri" w:eastAsia="Times New Roman" w:hAnsi="Calibri" w:cs="Calibri"/>
          <w:color w:val="000000"/>
          <w:sz w:val="22"/>
          <w:szCs w:val="22"/>
        </w:rPr>
        <w:t>-</w:t>
      </w:r>
      <w:r w:rsidRPr="00BE37F9">
        <w:rPr>
          <w:rFonts w:ascii="Calibri" w:eastAsia="Times New Roman" w:hAnsi="Calibri" w:cs="Calibri"/>
          <w:color w:val="000000"/>
          <w:sz w:val="22"/>
          <w:szCs w:val="22"/>
        </w:rPr>
        <w:t>functionality - surfaces must be durable and beautiful and can even double as art to add unique character. </w:t>
      </w:r>
    </w:p>
    <w:p w14:paraId="1063F648" w14:textId="4AD6BBE0" w:rsidR="00310A1F" w:rsidRPr="00BE37F9" w:rsidRDefault="00310A1F" w:rsidP="00310A1F">
      <w:pPr>
        <w:rPr>
          <w:rFonts w:ascii="Calibri" w:eastAsia="Times New Roman" w:hAnsi="Calibri" w:cs="Calibri"/>
          <w:color w:val="000000"/>
          <w:sz w:val="22"/>
          <w:szCs w:val="22"/>
        </w:rPr>
      </w:pPr>
    </w:p>
    <w:p w14:paraId="401BC55B" w14:textId="2F7EA0E6" w:rsidR="00310A1F" w:rsidRDefault="00310A1F" w:rsidP="00310A1F">
      <w:pPr>
        <w:rPr>
          <w:rFonts w:ascii="Calibri" w:eastAsia="Times New Roman" w:hAnsi="Calibri" w:cs="Calibri"/>
          <w:color w:val="000000"/>
          <w:sz w:val="22"/>
          <w:szCs w:val="22"/>
        </w:rPr>
      </w:pPr>
      <w:r w:rsidRPr="00BE37F9">
        <w:rPr>
          <w:rFonts w:ascii="Calibri" w:eastAsia="Times New Roman" w:hAnsi="Calibri" w:cs="Calibri"/>
          <w:color w:val="000000"/>
          <w:sz w:val="22"/>
          <w:szCs w:val="22"/>
        </w:rPr>
        <w:t xml:space="preserve">In the kitchen specifically, Kim aimed to design a space that </w:t>
      </w:r>
      <w:r w:rsidR="0011185B">
        <w:rPr>
          <w:rFonts w:ascii="Calibri" w:eastAsia="Times New Roman" w:hAnsi="Calibri" w:cs="Calibri"/>
          <w:color w:val="000000"/>
          <w:sz w:val="22"/>
          <w:szCs w:val="22"/>
        </w:rPr>
        <w:t>matched form and function,</w:t>
      </w:r>
      <w:r w:rsidRPr="00BE37F9">
        <w:rPr>
          <w:rFonts w:ascii="Calibri" w:eastAsia="Times New Roman" w:hAnsi="Calibri" w:cs="Calibri"/>
          <w:color w:val="000000"/>
          <w:sz w:val="22"/>
          <w:szCs w:val="22"/>
        </w:rPr>
        <w:t xml:space="preserve"> incorporating elements from the past and present. </w:t>
      </w:r>
      <w:r w:rsidRPr="00310A1F">
        <w:rPr>
          <w:rFonts w:ascii="Calibri" w:eastAsia="Times New Roman" w:hAnsi="Calibri" w:cs="Calibri"/>
          <w:color w:val="000000"/>
          <w:sz w:val="22"/>
          <w:szCs w:val="22"/>
        </w:rPr>
        <w:t xml:space="preserve">Reclaimed wood flooring was salvaged from </w:t>
      </w:r>
      <w:r w:rsidRPr="00BE37F9">
        <w:rPr>
          <w:rFonts w:ascii="Calibri" w:eastAsia="Times New Roman" w:hAnsi="Calibri" w:cs="Calibri"/>
          <w:color w:val="000000"/>
          <w:sz w:val="22"/>
          <w:szCs w:val="22"/>
        </w:rPr>
        <w:t xml:space="preserve">a </w:t>
      </w:r>
      <w:r w:rsidRPr="00310A1F">
        <w:rPr>
          <w:rFonts w:ascii="Calibri" w:eastAsia="Times New Roman" w:hAnsi="Calibri" w:cs="Calibri"/>
          <w:color w:val="000000"/>
          <w:sz w:val="22"/>
          <w:szCs w:val="22"/>
        </w:rPr>
        <w:t>1960s house in East Austin</w:t>
      </w:r>
      <w:r w:rsidRPr="00BE37F9">
        <w:rPr>
          <w:rFonts w:ascii="Calibri" w:eastAsia="Times New Roman" w:hAnsi="Calibri" w:cs="Calibri"/>
          <w:color w:val="000000"/>
          <w:sz w:val="22"/>
          <w:szCs w:val="22"/>
        </w:rPr>
        <w:t xml:space="preserve">, </w:t>
      </w:r>
      <w:proofErr w:type="spellStart"/>
      <w:r w:rsidRPr="00BE37F9">
        <w:rPr>
          <w:rFonts w:ascii="Calibri" w:eastAsia="Times New Roman" w:hAnsi="Calibri" w:cs="Calibri"/>
          <w:color w:val="000000"/>
          <w:sz w:val="22"/>
          <w:szCs w:val="22"/>
        </w:rPr>
        <w:t>Blue</w:t>
      </w:r>
      <w:r w:rsidR="00BE37F9">
        <w:rPr>
          <w:rFonts w:ascii="Calibri" w:eastAsia="Times New Roman" w:hAnsi="Calibri" w:cs="Calibri"/>
          <w:color w:val="000000"/>
          <w:sz w:val="22"/>
          <w:szCs w:val="22"/>
        </w:rPr>
        <w:t>star</w:t>
      </w:r>
      <w:proofErr w:type="spellEnd"/>
      <w:r w:rsidR="00BE37F9">
        <w:rPr>
          <w:rFonts w:ascii="Calibri" w:eastAsia="Times New Roman" w:hAnsi="Calibri" w:cs="Calibri"/>
          <w:color w:val="000000"/>
          <w:sz w:val="22"/>
          <w:szCs w:val="22"/>
        </w:rPr>
        <w:t xml:space="preserve"> and Big Chill appliances are reminiscent of the 1970s and a Kohler sink and </w:t>
      </w:r>
      <w:proofErr w:type="spellStart"/>
      <w:r w:rsidR="00BE37F9">
        <w:rPr>
          <w:rFonts w:ascii="Calibri" w:eastAsia="Times New Roman" w:hAnsi="Calibri" w:cs="Calibri"/>
          <w:color w:val="000000"/>
          <w:sz w:val="22"/>
          <w:szCs w:val="22"/>
        </w:rPr>
        <w:t>Silestone</w:t>
      </w:r>
      <w:proofErr w:type="spellEnd"/>
      <w:r w:rsidR="00BE37F9">
        <w:rPr>
          <w:rFonts w:ascii="Calibri" w:eastAsia="Times New Roman" w:hAnsi="Calibri" w:cs="Calibri"/>
          <w:color w:val="000000"/>
          <w:sz w:val="22"/>
          <w:szCs w:val="22"/>
        </w:rPr>
        <w:t xml:space="preserve"> countertops </w:t>
      </w:r>
      <w:r w:rsidRPr="00BE37F9">
        <w:rPr>
          <w:rFonts w:ascii="Calibri" w:eastAsia="Times New Roman" w:hAnsi="Calibri" w:cs="Calibri"/>
          <w:color w:val="000000"/>
          <w:sz w:val="22"/>
          <w:szCs w:val="22"/>
        </w:rPr>
        <w:t>a</w:t>
      </w:r>
      <w:r w:rsidR="00BE37F9">
        <w:rPr>
          <w:rFonts w:ascii="Calibri" w:eastAsia="Times New Roman" w:hAnsi="Calibri" w:cs="Calibri"/>
          <w:color w:val="000000"/>
          <w:sz w:val="22"/>
          <w:szCs w:val="22"/>
        </w:rPr>
        <w:t xml:space="preserve">dd a modern, practical touch. </w:t>
      </w:r>
      <w:r w:rsidRPr="00BE37F9">
        <w:rPr>
          <w:rFonts w:ascii="Calibri" w:eastAsia="Times New Roman" w:hAnsi="Calibri" w:cs="Calibri"/>
          <w:color w:val="000000"/>
          <w:sz w:val="22"/>
          <w:szCs w:val="22"/>
        </w:rPr>
        <w:t xml:space="preserve"> </w:t>
      </w:r>
    </w:p>
    <w:p w14:paraId="08C8E790" w14:textId="77777777" w:rsidR="00BE37F9" w:rsidRDefault="00BE37F9" w:rsidP="00310A1F">
      <w:pPr>
        <w:rPr>
          <w:rFonts w:ascii="Calibri" w:eastAsia="Times New Roman" w:hAnsi="Calibri" w:cs="Calibri"/>
          <w:color w:val="000000"/>
          <w:sz w:val="22"/>
          <w:szCs w:val="22"/>
        </w:rPr>
      </w:pPr>
    </w:p>
    <w:p w14:paraId="1E682C0C" w14:textId="77777777" w:rsidR="00BE37F9" w:rsidRPr="00310A1F" w:rsidRDefault="00BE37F9" w:rsidP="00310A1F">
      <w:pPr>
        <w:rPr>
          <w:rFonts w:ascii="Calibri" w:eastAsia="Times New Roman" w:hAnsi="Calibri" w:cs="Calibri"/>
          <w:color w:val="000000"/>
          <w:sz w:val="22"/>
          <w:szCs w:val="22"/>
        </w:rPr>
      </w:pPr>
    </w:p>
    <w:p w14:paraId="5E7FCA29" w14:textId="48731CF2" w:rsidR="00310A1F" w:rsidRDefault="00310A1F" w:rsidP="001F0E9F">
      <w:pPr>
        <w:rPr>
          <w:rFonts w:ascii="Calibri" w:eastAsia="Calibri" w:hAnsi="Calibri" w:cs="Times New Roman"/>
          <w:sz w:val="22"/>
          <w:szCs w:val="22"/>
          <w:lang w:eastAsia="en-GB" w:bidi="en-GB"/>
        </w:rPr>
      </w:pPr>
    </w:p>
    <w:p w14:paraId="0368DBE7" w14:textId="77777777" w:rsidR="00310A1F" w:rsidRDefault="00310A1F" w:rsidP="001F0E9F">
      <w:pPr>
        <w:rPr>
          <w:rFonts w:ascii="Calibri" w:eastAsia="Calibri" w:hAnsi="Calibri" w:cs="Times New Roman"/>
          <w:sz w:val="22"/>
          <w:szCs w:val="22"/>
          <w:lang w:eastAsia="en-GB" w:bidi="en-GB"/>
        </w:rPr>
      </w:pPr>
    </w:p>
    <w:p w14:paraId="0FEE4ABF" w14:textId="0A06B0A2" w:rsidR="00AE0A32" w:rsidRDefault="00AE0A32" w:rsidP="00AE0A32">
      <w:pPr>
        <w:rPr>
          <w:rFonts w:ascii="Calibri" w:eastAsia="Calibri" w:hAnsi="Calibri" w:cs="Times New Roman"/>
          <w:sz w:val="22"/>
          <w:szCs w:val="22"/>
          <w:lang w:eastAsia="en-GB" w:bidi="en-GB"/>
        </w:rPr>
      </w:pPr>
    </w:p>
    <w:p w14:paraId="71FC10F9" w14:textId="77DB299C" w:rsidR="00AE0A32" w:rsidRPr="00BE37F9" w:rsidRDefault="00AE0A32" w:rsidP="00AE0A32">
      <w:pPr>
        <w:jc w:val="center"/>
        <w:rPr>
          <w:rFonts w:ascii="Calibri" w:eastAsia="Calibri" w:hAnsi="Calibri" w:cs="Times New Roman"/>
          <w:b/>
          <w:sz w:val="22"/>
          <w:szCs w:val="22"/>
          <w:u w:val="single"/>
          <w:lang w:val="en-GB" w:eastAsia="en-GB" w:bidi="en-GB"/>
        </w:rPr>
      </w:pPr>
      <w:r w:rsidRPr="00BE37F9">
        <w:rPr>
          <w:rFonts w:ascii="Calibri" w:eastAsia="Calibri" w:hAnsi="Calibri" w:cs="Times New Roman"/>
          <w:b/>
          <w:sz w:val="22"/>
          <w:szCs w:val="22"/>
          <w:u w:val="single"/>
          <w:lang w:val="en-GB" w:eastAsia="en-GB" w:bidi="en-GB"/>
        </w:rPr>
        <w:t>Q&amp;A</w:t>
      </w:r>
    </w:p>
    <w:p w14:paraId="6DFD4BC3" w14:textId="77777777" w:rsidR="000532DE" w:rsidRPr="00BE37F9" w:rsidRDefault="000532DE" w:rsidP="00AE0A32">
      <w:pPr>
        <w:jc w:val="center"/>
        <w:rPr>
          <w:rFonts w:ascii="Calibri" w:eastAsia="Calibri" w:hAnsi="Calibri" w:cs="Times New Roman"/>
          <w:b/>
          <w:sz w:val="22"/>
          <w:szCs w:val="22"/>
          <w:u w:val="single"/>
          <w:lang w:val="en-GB" w:eastAsia="en-GB" w:bidi="en-GB"/>
        </w:rPr>
      </w:pPr>
    </w:p>
    <w:p w14:paraId="08F99691" w14:textId="7E2BF9E9" w:rsidR="000532DE" w:rsidRPr="00BE37F9" w:rsidRDefault="000532DE" w:rsidP="000532DE">
      <w:pPr>
        <w:pStyle w:val="Sinespaciado"/>
        <w:rPr>
          <w:rFonts w:asciiTheme="majorHAnsi" w:hAnsiTheme="majorHAnsi" w:cstheme="majorHAnsi"/>
          <w:b/>
          <w:sz w:val="22"/>
          <w:szCs w:val="22"/>
        </w:rPr>
      </w:pPr>
      <w:r w:rsidRPr="00BE37F9">
        <w:rPr>
          <w:rFonts w:asciiTheme="majorHAnsi" w:hAnsiTheme="majorHAnsi" w:cstheme="majorHAnsi"/>
          <w:b/>
          <w:sz w:val="22"/>
          <w:szCs w:val="22"/>
        </w:rPr>
        <w:t>What are the benefits you’ve found living the tiny home lifestyle? </w:t>
      </w:r>
    </w:p>
    <w:p w14:paraId="5E52FF67" w14:textId="21E2A848" w:rsidR="000532DE" w:rsidRPr="00BE37F9" w:rsidRDefault="000532DE" w:rsidP="000532DE">
      <w:pPr>
        <w:pStyle w:val="Sinespaciado"/>
        <w:rPr>
          <w:rFonts w:asciiTheme="majorHAnsi" w:hAnsiTheme="majorHAnsi" w:cstheme="majorHAnsi"/>
          <w:sz w:val="22"/>
          <w:szCs w:val="22"/>
        </w:rPr>
      </w:pPr>
      <w:r w:rsidRPr="00BE37F9">
        <w:rPr>
          <w:rFonts w:asciiTheme="majorHAnsi" w:hAnsiTheme="majorHAnsi" w:cstheme="majorHAnsi"/>
          <w:sz w:val="22"/>
          <w:szCs w:val="22"/>
        </w:rPr>
        <w:t>First of all, we'll have our home paid off in the next 2 1/2 years! (An amazing feeli</w:t>
      </w:r>
      <w:r w:rsidR="00F67965">
        <w:rPr>
          <w:rFonts w:asciiTheme="majorHAnsi" w:hAnsiTheme="majorHAnsi" w:cstheme="majorHAnsi"/>
          <w:sz w:val="22"/>
          <w:szCs w:val="22"/>
        </w:rPr>
        <w:t>ng!) Utility bills average $55 per</w:t>
      </w:r>
      <w:r w:rsidRPr="00BE37F9">
        <w:rPr>
          <w:rFonts w:asciiTheme="majorHAnsi" w:hAnsiTheme="majorHAnsi" w:cstheme="majorHAnsi"/>
          <w:sz w:val="22"/>
          <w:szCs w:val="22"/>
        </w:rPr>
        <w:t xml:space="preserve"> month. We are living off rainwater collection, so drinking and bathing in pure rain water. Living off the earth more makes you feel more connected and grateful for what you have. We've grown into less "wasteful" people. Traveling and sharing adventures is one of our biggest priorities as a family, so the tiny home lifestyle allows us to spend time outside of the home, exploring the world!</w:t>
      </w:r>
    </w:p>
    <w:p w14:paraId="6683EBE3" w14:textId="77777777" w:rsidR="000532DE" w:rsidRPr="00BE37F9" w:rsidRDefault="000532DE" w:rsidP="000532DE">
      <w:pPr>
        <w:pStyle w:val="Sinespaciado"/>
        <w:rPr>
          <w:rFonts w:asciiTheme="majorHAnsi" w:hAnsiTheme="majorHAnsi" w:cstheme="majorHAnsi"/>
          <w:sz w:val="22"/>
          <w:szCs w:val="22"/>
        </w:rPr>
      </w:pPr>
    </w:p>
    <w:p w14:paraId="5642367D" w14:textId="311CF925" w:rsidR="000532DE" w:rsidRPr="00BE37F9" w:rsidRDefault="000532DE" w:rsidP="000532DE">
      <w:pPr>
        <w:pStyle w:val="Sinespaciado"/>
        <w:rPr>
          <w:rFonts w:asciiTheme="majorHAnsi" w:hAnsiTheme="majorHAnsi" w:cstheme="majorHAnsi"/>
          <w:b/>
          <w:sz w:val="22"/>
          <w:szCs w:val="22"/>
        </w:rPr>
      </w:pPr>
      <w:r w:rsidRPr="00BE37F9">
        <w:rPr>
          <w:rFonts w:asciiTheme="majorHAnsi" w:hAnsiTheme="majorHAnsi" w:cstheme="majorHAnsi"/>
          <w:b/>
          <w:sz w:val="22"/>
          <w:szCs w:val="22"/>
        </w:rPr>
        <w:t>What challenges do you face as your family expands in a tiny home? </w:t>
      </w:r>
    </w:p>
    <w:p w14:paraId="45313918" w14:textId="146E1FC2" w:rsidR="000532DE" w:rsidRPr="00BE37F9" w:rsidRDefault="000532DE" w:rsidP="000532DE">
      <w:pPr>
        <w:pStyle w:val="Sinespaciado"/>
        <w:rPr>
          <w:rFonts w:asciiTheme="majorHAnsi" w:hAnsiTheme="majorHAnsi" w:cstheme="majorHAnsi"/>
          <w:sz w:val="22"/>
          <w:szCs w:val="22"/>
        </w:rPr>
      </w:pPr>
      <w:r w:rsidRPr="00BE37F9">
        <w:rPr>
          <w:rFonts w:asciiTheme="majorHAnsi" w:hAnsiTheme="majorHAnsi" w:cstheme="majorHAnsi"/>
          <w:sz w:val="22"/>
          <w:szCs w:val="22"/>
        </w:rPr>
        <w:t xml:space="preserve">Well, funny you ask! We are actually expecting our first child at the end of August. I'd be lying if I said trying to fit a baby in this home isn't challenging and a bit overwhelming (especially with the 85 </w:t>
      </w:r>
      <w:proofErr w:type="spellStart"/>
      <w:r w:rsidRPr="00BE37F9">
        <w:rPr>
          <w:rFonts w:asciiTheme="majorHAnsi" w:hAnsiTheme="majorHAnsi" w:cstheme="majorHAnsi"/>
          <w:sz w:val="22"/>
          <w:szCs w:val="22"/>
        </w:rPr>
        <w:t>lb</w:t>
      </w:r>
      <w:proofErr w:type="spellEnd"/>
      <w:r w:rsidRPr="00BE37F9">
        <w:rPr>
          <w:rFonts w:asciiTheme="majorHAnsi" w:hAnsiTheme="majorHAnsi" w:cstheme="majorHAnsi"/>
          <w:sz w:val="22"/>
          <w:szCs w:val="22"/>
        </w:rPr>
        <w:t xml:space="preserve"> Lab!) The baby will not have its own room, so navigating early bed times will be interesting. We've already started practicing the "tip toe to the bedroom" moves! We will have to keep only the essentials in terms of baby furniture pieces. She will sleep in a bassinet, bathe in our farmhouse kitchen sink and play outside, just like we do! </w:t>
      </w:r>
    </w:p>
    <w:p w14:paraId="0C6825D7" w14:textId="77777777" w:rsidR="000532DE" w:rsidRPr="00BE37F9" w:rsidRDefault="000532DE" w:rsidP="000532DE">
      <w:pPr>
        <w:pStyle w:val="Sinespaciado"/>
        <w:rPr>
          <w:rFonts w:asciiTheme="majorHAnsi" w:hAnsiTheme="majorHAnsi" w:cstheme="majorHAnsi"/>
          <w:sz w:val="22"/>
          <w:szCs w:val="22"/>
        </w:rPr>
      </w:pPr>
    </w:p>
    <w:p w14:paraId="12804D99" w14:textId="77777777" w:rsidR="000532DE" w:rsidRPr="00BE37F9" w:rsidRDefault="000532DE" w:rsidP="000532DE">
      <w:pPr>
        <w:pStyle w:val="Sinespaciado"/>
        <w:rPr>
          <w:rFonts w:asciiTheme="majorHAnsi" w:hAnsiTheme="majorHAnsi" w:cstheme="majorHAnsi"/>
          <w:b/>
          <w:sz w:val="22"/>
          <w:szCs w:val="22"/>
        </w:rPr>
      </w:pPr>
      <w:r w:rsidRPr="00BE37F9">
        <w:rPr>
          <w:rFonts w:asciiTheme="majorHAnsi" w:hAnsiTheme="majorHAnsi" w:cstheme="majorHAnsi"/>
          <w:b/>
          <w:sz w:val="22"/>
          <w:szCs w:val="22"/>
        </w:rPr>
        <w:t>What was your inspiration when designing your tiny home? What areas or items were a “must” and what areas or items did you find you could live without?</w:t>
      </w:r>
    </w:p>
    <w:p w14:paraId="5F2DABAA" w14:textId="5FC5067A" w:rsidR="000532DE" w:rsidRPr="00BE37F9" w:rsidRDefault="000532DE" w:rsidP="000532DE">
      <w:pPr>
        <w:pStyle w:val="Sinespaciado"/>
        <w:rPr>
          <w:rFonts w:asciiTheme="majorHAnsi" w:hAnsiTheme="majorHAnsi" w:cstheme="majorHAnsi"/>
          <w:sz w:val="22"/>
          <w:szCs w:val="22"/>
        </w:rPr>
      </w:pPr>
      <w:r w:rsidRPr="00BE37F9">
        <w:rPr>
          <w:rFonts w:asciiTheme="majorHAnsi" w:hAnsiTheme="majorHAnsi" w:cstheme="majorHAnsi"/>
          <w:sz w:val="22"/>
          <w:szCs w:val="22"/>
        </w:rPr>
        <w:t xml:space="preserve">Years </w:t>
      </w:r>
      <w:proofErr w:type="gramStart"/>
      <w:r w:rsidRPr="00BE37F9">
        <w:rPr>
          <w:rFonts w:asciiTheme="majorHAnsi" w:hAnsiTheme="majorHAnsi" w:cstheme="majorHAnsi"/>
          <w:sz w:val="22"/>
          <w:szCs w:val="22"/>
        </w:rPr>
        <w:t>ago</w:t>
      </w:r>
      <w:proofErr w:type="gramEnd"/>
      <w:r w:rsidRPr="00BE37F9">
        <w:rPr>
          <w:rFonts w:asciiTheme="majorHAnsi" w:hAnsiTheme="majorHAnsi" w:cstheme="majorHAnsi"/>
          <w:sz w:val="22"/>
          <w:szCs w:val="22"/>
        </w:rPr>
        <w:t xml:space="preserve"> I traveled to Joshua Tree Desert in California. A 1972 painting of the desert and one of John Wayne inspired the color palette. I'm drawn to the balance and mix of fun colors combined with earth tones and organic materials. </w:t>
      </w:r>
    </w:p>
    <w:p w14:paraId="761F84BA" w14:textId="77777777" w:rsidR="000532DE" w:rsidRPr="00BE37F9" w:rsidRDefault="000532DE" w:rsidP="000532DE">
      <w:pPr>
        <w:pStyle w:val="Sinespaciado"/>
        <w:rPr>
          <w:rFonts w:asciiTheme="majorHAnsi" w:hAnsiTheme="majorHAnsi" w:cstheme="majorHAnsi"/>
          <w:sz w:val="22"/>
          <w:szCs w:val="22"/>
        </w:rPr>
      </w:pPr>
    </w:p>
    <w:p w14:paraId="3233C9F5" w14:textId="601FFE1A" w:rsidR="000532DE" w:rsidRPr="00BE37F9" w:rsidRDefault="000532DE" w:rsidP="000532DE">
      <w:pPr>
        <w:pStyle w:val="Sinespaciado"/>
        <w:rPr>
          <w:rFonts w:asciiTheme="majorHAnsi" w:hAnsiTheme="majorHAnsi" w:cstheme="majorHAnsi"/>
          <w:sz w:val="22"/>
          <w:szCs w:val="22"/>
        </w:rPr>
      </w:pPr>
      <w:r w:rsidRPr="00BE37F9">
        <w:rPr>
          <w:rFonts w:asciiTheme="majorHAnsi" w:hAnsiTheme="majorHAnsi" w:cstheme="majorHAnsi"/>
          <w:sz w:val="22"/>
          <w:szCs w:val="22"/>
        </w:rPr>
        <w:t xml:space="preserve">A </w:t>
      </w:r>
      <w:r w:rsidR="00F67965" w:rsidRPr="00BE37F9">
        <w:rPr>
          <w:rFonts w:asciiTheme="majorHAnsi" w:hAnsiTheme="majorHAnsi" w:cstheme="majorHAnsi"/>
          <w:sz w:val="22"/>
          <w:szCs w:val="22"/>
        </w:rPr>
        <w:t>claw foot</w:t>
      </w:r>
      <w:r w:rsidRPr="00BE37F9">
        <w:rPr>
          <w:rFonts w:asciiTheme="majorHAnsi" w:hAnsiTheme="majorHAnsi" w:cstheme="majorHAnsi"/>
          <w:sz w:val="22"/>
          <w:szCs w:val="22"/>
        </w:rPr>
        <w:t xml:space="preserve"> tub was a must in my dream home! Also, windows, windows, windows! I'm happiest in natural sunshine and moonlight. With the </w:t>
      </w:r>
      <w:hyperlink r:id="rId7" w:history="1">
        <w:proofErr w:type="spellStart"/>
        <w:r w:rsidRPr="00BE37F9">
          <w:rPr>
            <w:rStyle w:val="Hipervnculo"/>
            <w:rFonts w:asciiTheme="majorHAnsi" w:hAnsiTheme="majorHAnsi" w:cstheme="majorHAnsi"/>
            <w:sz w:val="22"/>
            <w:szCs w:val="22"/>
          </w:rPr>
          <w:t>LaCantina</w:t>
        </w:r>
        <w:proofErr w:type="spellEnd"/>
        <w:r w:rsidRPr="00BE37F9">
          <w:rPr>
            <w:rStyle w:val="Hipervnculo"/>
            <w:rFonts w:asciiTheme="majorHAnsi" w:hAnsiTheme="majorHAnsi" w:cstheme="majorHAnsi"/>
            <w:sz w:val="22"/>
            <w:szCs w:val="22"/>
          </w:rPr>
          <w:t xml:space="preserve"> bi-folding doors</w:t>
        </w:r>
      </w:hyperlink>
      <w:r w:rsidRPr="00BE37F9">
        <w:rPr>
          <w:rFonts w:asciiTheme="majorHAnsi" w:hAnsiTheme="majorHAnsi" w:cstheme="majorHAnsi"/>
          <w:sz w:val="22"/>
          <w:szCs w:val="22"/>
        </w:rPr>
        <w:t>, our home almost feels like the perfect 'indoor camping' experience. I can lay in bed at night and still see the hillcountry Texas stars!</w:t>
      </w:r>
      <w:r w:rsidRPr="00BE37F9">
        <w:rPr>
          <w:rFonts w:asciiTheme="majorHAnsi" w:hAnsiTheme="majorHAnsi" w:cstheme="majorHAnsi"/>
          <w:sz w:val="22"/>
          <w:szCs w:val="22"/>
        </w:rPr>
        <w:br/>
        <w:t> </w:t>
      </w:r>
    </w:p>
    <w:p w14:paraId="07D7958C" w14:textId="130277FB" w:rsidR="000532DE" w:rsidRPr="00BE37F9" w:rsidRDefault="000532DE" w:rsidP="000532DE">
      <w:pPr>
        <w:pStyle w:val="Sinespaciado"/>
        <w:rPr>
          <w:rFonts w:asciiTheme="majorHAnsi" w:hAnsiTheme="majorHAnsi" w:cstheme="majorHAnsi"/>
          <w:sz w:val="22"/>
          <w:szCs w:val="22"/>
        </w:rPr>
      </w:pPr>
      <w:r w:rsidRPr="00BE37F9">
        <w:rPr>
          <w:rFonts w:asciiTheme="majorHAnsi" w:hAnsiTheme="majorHAnsi" w:cstheme="majorHAnsi"/>
          <w:sz w:val="22"/>
          <w:szCs w:val="22"/>
        </w:rPr>
        <w:t>The first compromise made was not having a dishwasher. Someday that might be a luxury again, but for now, we hand wash it all.</w:t>
      </w:r>
    </w:p>
    <w:p w14:paraId="7490D1A8" w14:textId="77777777" w:rsidR="000532DE" w:rsidRPr="00BE37F9" w:rsidRDefault="000532DE" w:rsidP="000532DE">
      <w:pPr>
        <w:pStyle w:val="Sinespaciado"/>
        <w:rPr>
          <w:rFonts w:asciiTheme="majorHAnsi" w:hAnsiTheme="majorHAnsi" w:cstheme="majorHAnsi"/>
          <w:sz w:val="22"/>
          <w:szCs w:val="22"/>
        </w:rPr>
      </w:pPr>
    </w:p>
    <w:p w14:paraId="72C803E7" w14:textId="77777777" w:rsidR="000532DE" w:rsidRPr="00BE37F9" w:rsidRDefault="000532DE" w:rsidP="000532DE">
      <w:pPr>
        <w:pStyle w:val="Sinespaciado"/>
        <w:rPr>
          <w:rFonts w:asciiTheme="majorHAnsi" w:hAnsiTheme="majorHAnsi" w:cstheme="majorHAnsi"/>
          <w:b/>
          <w:sz w:val="22"/>
          <w:szCs w:val="22"/>
        </w:rPr>
      </w:pPr>
      <w:r w:rsidRPr="00BE37F9">
        <w:rPr>
          <w:rFonts w:asciiTheme="majorHAnsi" w:hAnsiTheme="majorHAnsi" w:cstheme="majorHAnsi"/>
          <w:b/>
          <w:sz w:val="22"/>
          <w:szCs w:val="22"/>
        </w:rPr>
        <w:t xml:space="preserve">How does </w:t>
      </w:r>
      <w:proofErr w:type="spellStart"/>
      <w:r w:rsidRPr="00BE37F9">
        <w:rPr>
          <w:rFonts w:asciiTheme="majorHAnsi" w:hAnsiTheme="majorHAnsi" w:cstheme="majorHAnsi"/>
          <w:b/>
          <w:sz w:val="22"/>
          <w:szCs w:val="22"/>
        </w:rPr>
        <w:t>Silestone</w:t>
      </w:r>
      <w:proofErr w:type="spellEnd"/>
      <w:r w:rsidRPr="00BE37F9">
        <w:rPr>
          <w:rFonts w:asciiTheme="majorHAnsi" w:hAnsiTheme="majorHAnsi" w:cstheme="majorHAnsi"/>
          <w:b/>
          <w:sz w:val="22"/>
          <w:szCs w:val="22"/>
        </w:rPr>
        <w:t xml:space="preserve"> surfacing add to your tiny home living experience? In what ways has it optimized your kitchen and your home?</w:t>
      </w:r>
    </w:p>
    <w:p w14:paraId="7E4AA814" w14:textId="4513E6F7" w:rsidR="000532DE" w:rsidRPr="00BE37F9" w:rsidRDefault="000532DE" w:rsidP="000532DE">
      <w:pPr>
        <w:pStyle w:val="Sinespaciado"/>
        <w:rPr>
          <w:rFonts w:asciiTheme="majorHAnsi" w:hAnsiTheme="majorHAnsi" w:cstheme="majorHAnsi"/>
          <w:sz w:val="22"/>
          <w:szCs w:val="22"/>
        </w:rPr>
      </w:pPr>
      <w:r w:rsidRPr="00BE37F9">
        <w:rPr>
          <w:rFonts w:asciiTheme="majorHAnsi" w:hAnsiTheme="majorHAnsi" w:cstheme="majorHAnsi"/>
          <w:sz w:val="22"/>
          <w:szCs w:val="22"/>
        </w:rPr>
        <w:t xml:space="preserve">The </w:t>
      </w:r>
      <w:hyperlink r:id="rId8" w:history="1">
        <w:proofErr w:type="spellStart"/>
        <w:r w:rsidRPr="00BE37F9">
          <w:rPr>
            <w:rStyle w:val="Hipervnculo"/>
            <w:rFonts w:asciiTheme="majorHAnsi" w:hAnsiTheme="majorHAnsi" w:cstheme="majorHAnsi"/>
            <w:sz w:val="22"/>
            <w:szCs w:val="22"/>
          </w:rPr>
          <w:t>Statuario</w:t>
        </w:r>
        <w:proofErr w:type="spellEnd"/>
        <w:r w:rsidRPr="00BE37F9">
          <w:rPr>
            <w:rStyle w:val="Hipervnculo"/>
            <w:rFonts w:asciiTheme="majorHAnsi" w:hAnsiTheme="majorHAnsi" w:cstheme="majorHAnsi"/>
            <w:sz w:val="22"/>
            <w:szCs w:val="22"/>
          </w:rPr>
          <w:t xml:space="preserve"> counter top from </w:t>
        </w:r>
        <w:proofErr w:type="spellStart"/>
        <w:r w:rsidRPr="00BE37F9">
          <w:rPr>
            <w:rStyle w:val="Hipervnculo"/>
            <w:rFonts w:asciiTheme="majorHAnsi" w:hAnsiTheme="majorHAnsi" w:cstheme="majorHAnsi"/>
            <w:sz w:val="22"/>
            <w:szCs w:val="22"/>
          </w:rPr>
          <w:t>Silestone</w:t>
        </w:r>
        <w:proofErr w:type="spellEnd"/>
      </w:hyperlink>
      <w:r w:rsidRPr="00BE37F9">
        <w:rPr>
          <w:rFonts w:asciiTheme="majorHAnsi" w:hAnsiTheme="majorHAnsi" w:cstheme="majorHAnsi"/>
          <w:sz w:val="22"/>
          <w:szCs w:val="22"/>
        </w:rPr>
        <w:t xml:space="preserve"> was the PERFECT selection for us. I love how the texture looks like marble, but the durability is everything in a small space. We live outside of town, so we cook a lot at home. Our counter top is a mix of beauty, with the work horsepower of a beast. We set hot pans on it, red wine spills, chef's knives...it takes a beating. My husband loves to cook, so the counter tops are honestly </w:t>
      </w:r>
      <w:r w:rsidRPr="00BE37F9">
        <w:rPr>
          <w:rFonts w:asciiTheme="majorHAnsi" w:hAnsiTheme="majorHAnsi" w:cstheme="majorHAnsi"/>
          <w:i/>
          <w:iCs/>
          <w:sz w:val="22"/>
          <w:szCs w:val="22"/>
        </w:rPr>
        <w:t>his</w:t>
      </w:r>
      <w:r w:rsidRPr="00BE37F9">
        <w:rPr>
          <w:rFonts w:asciiTheme="majorHAnsi" w:hAnsiTheme="majorHAnsi" w:cstheme="majorHAnsi"/>
          <w:sz w:val="22"/>
          <w:szCs w:val="22"/>
        </w:rPr>
        <w:t> canvas! (and I </w:t>
      </w:r>
      <w:r w:rsidRPr="00BE37F9">
        <w:rPr>
          <w:rFonts w:asciiTheme="majorHAnsi" w:hAnsiTheme="majorHAnsi" w:cstheme="majorHAnsi"/>
          <w:i/>
          <w:iCs/>
          <w:sz w:val="22"/>
          <w:szCs w:val="22"/>
        </w:rPr>
        <w:t>try</w:t>
      </w:r>
      <w:r w:rsidRPr="00BE37F9">
        <w:rPr>
          <w:rFonts w:asciiTheme="majorHAnsi" w:hAnsiTheme="majorHAnsi" w:cstheme="majorHAnsi"/>
          <w:sz w:val="22"/>
          <w:szCs w:val="22"/>
        </w:rPr>
        <w:t>...)</w:t>
      </w:r>
    </w:p>
    <w:p w14:paraId="3F8EDB68" w14:textId="77777777" w:rsidR="000532DE" w:rsidRPr="00BE37F9" w:rsidRDefault="000532DE" w:rsidP="000532DE">
      <w:pPr>
        <w:pStyle w:val="Sinespaciado"/>
        <w:rPr>
          <w:rFonts w:asciiTheme="majorHAnsi" w:hAnsiTheme="majorHAnsi" w:cstheme="majorHAnsi"/>
          <w:sz w:val="22"/>
          <w:szCs w:val="22"/>
        </w:rPr>
      </w:pPr>
    </w:p>
    <w:p w14:paraId="111F0E84" w14:textId="77777777" w:rsidR="000532DE" w:rsidRPr="00BE37F9" w:rsidRDefault="000532DE" w:rsidP="000532DE">
      <w:pPr>
        <w:pStyle w:val="Sinespaciado"/>
        <w:rPr>
          <w:rFonts w:asciiTheme="majorHAnsi" w:hAnsiTheme="majorHAnsi" w:cstheme="majorHAnsi"/>
          <w:b/>
          <w:sz w:val="22"/>
          <w:szCs w:val="22"/>
        </w:rPr>
      </w:pPr>
      <w:r w:rsidRPr="00BE37F9">
        <w:rPr>
          <w:rFonts w:asciiTheme="majorHAnsi" w:hAnsiTheme="majorHAnsi" w:cstheme="majorHAnsi"/>
          <w:b/>
          <w:sz w:val="22"/>
          <w:szCs w:val="22"/>
        </w:rPr>
        <w:t>How is it different being a designer in the tiny home space? What do you wish the larger design industry understood about small space design?</w:t>
      </w:r>
    </w:p>
    <w:p w14:paraId="6F7C8C2E" w14:textId="01CB260E" w:rsidR="000532DE" w:rsidRPr="00BE37F9" w:rsidRDefault="000532DE" w:rsidP="000532DE">
      <w:pPr>
        <w:pStyle w:val="Sinespaciado"/>
        <w:rPr>
          <w:rFonts w:asciiTheme="majorHAnsi" w:hAnsiTheme="majorHAnsi" w:cstheme="majorHAnsi"/>
          <w:sz w:val="22"/>
          <w:szCs w:val="22"/>
        </w:rPr>
      </w:pPr>
      <w:r w:rsidRPr="00BE37F9">
        <w:rPr>
          <w:rFonts w:asciiTheme="majorHAnsi" w:hAnsiTheme="majorHAnsi" w:cstheme="majorHAnsi"/>
          <w:sz w:val="22"/>
          <w:szCs w:val="22"/>
        </w:rPr>
        <w:t xml:space="preserve">Designing tiny homes can be frustrating. A lot of people call me and "have to have a tiny home." Once they start researching HOW to get in a tiny home, they quickly get defeated by the logistics. Legislation isn't quite there to support tiny home living in most areas. Land development and utilities are the swords most consumers fall on. I wish communities would </w:t>
      </w:r>
      <w:r w:rsidRPr="00BE37F9">
        <w:rPr>
          <w:rFonts w:asciiTheme="majorHAnsi" w:hAnsiTheme="majorHAnsi" w:cstheme="majorHAnsi"/>
          <w:sz w:val="22"/>
          <w:szCs w:val="22"/>
        </w:rPr>
        <w:lastRenderedPageBreak/>
        <w:t>embrace the lifestyle more, creating space in the housing industry for more affordable homes. </w:t>
      </w:r>
      <w:r w:rsidRPr="00BE37F9">
        <w:rPr>
          <w:rFonts w:asciiTheme="majorHAnsi" w:hAnsiTheme="majorHAnsi" w:cstheme="majorHAnsi"/>
          <w:bCs/>
          <w:sz w:val="22"/>
          <w:szCs w:val="22"/>
        </w:rPr>
        <w:t>Less "home" creates more space for adventure. </w:t>
      </w:r>
    </w:p>
    <w:p w14:paraId="2DD83158" w14:textId="77777777" w:rsidR="00AE0A32" w:rsidRPr="00BE37F9" w:rsidRDefault="00AE0A32" w:rsidP="000532DE">
      <w:pPr>
        <w:pStyle w:val="Sinespaciado"/>
        <w:rPr>
          <w:rFonts w:asciiTheme="majorHAnsi" w:eastAsia="Calibri" w:hAnsiTheme="majorHAnsi" w:cstheme="majorHAnsi"/>
          <w:sz w:val="22"/>
          <w:szCs w:val="22"/>
          <w:lang w:eastAsia="en-GB" w:bidi="en-GB"/>
        </w:rPr>
      </w:pPr>
    </w:p>
    <w:p w14:paraId="2A843112" w14:textId="77777777" w:rsidR="00310A1F" w:rsidRDefault="00310A1F" w:rsidP="00FA43F3">
      <w:pPr>
        <w:jc w:val="center"/>
        <w:rPr>
          <w:rFonts w:ascii="Calibri" w:hAnsi="Calibri" w:cs="Calibri"/>
          <w:b/>
          <w:bCs/>
          <w:color w:val="000000"/>
          <w:sz w:val="22"/>
          <w:szCs w:val="22"/>
          <w:u w:val="single"/>
        </w:rPr>
      </w:pPr>
      <w:r w:rsidRPr="00BE37F9">
        <w:rPr>
          <w:rFonts w:ascii="Calibri" w:hAnsi="Calibri" w:cs="Calibri"/>
          <w:b/>
          <w:bCs/>
          <w:color w:val="000000"/>
          <w:sz w:val="22"/>
          <w:szCs w:val="22"/>
          <w:u w:val="single"/>
        </w:rPr>
        <w:t>Source List</w:t>
      </w:r>
    </w:p>
    <w:p w14:paraId="6C903742" w14:textId="77777777" w:rsidR="00FA43F3" w:rsidRPr="00BE37F9" w:rsidRDefault="00FA43F3" w:rsidP="00FA43F3">
      <w:pPr>
        <w:jc w:val="center"/>
        <w:rPr>
          <w:rFonts w:ascii="Calibri" w:hAnsi="Calibri" w:cs="Calibri"/>
          <w:color w:val="000000"/>
          <w:sz w:val="22"/>
          <w:szCs w:val="22"/>
        </w:rPr>
      </w:pPr>
    </w:p>
    <w:p w14:paraId="2C5B52CA" w14:textId="77777777" w:rsidR="00310A1F" w:rsidRPr="00BE37F9" w:rsidRDefault="00310A1F" w:rsidP="00310A1F">
      <w:pPr>
        <w:numPr>
          <w:ilvl w:val="0"/>
          <w:numId w:val="10"/>
        </w:numPr>
        <w:rPr>
          <w:rFonts w:ascii="Calibri" w:hAnsi="Calibri" w:cs="Calibri"/>
          <w:color w:val="000000"/>
          <w:sz w:val="22"/>
          <w:szCs w:val="22"/>
        </w:rPr>
      </w:pPr>
      <w:r w:rsidRPr="00BE37F9">
        <w:rPr>
          <w:rFonts w:ascii="Calibri" w:hAnsi="Calibri" w:cs="Calibri"/>
          <w:color w:val="000000"/>
          <w:sz w:val="22"/>
          <w:szCs w:val="22"/>
        </w:rPr>
        <w:t>1950s style Mint Green refrigerator &amp; Microwave:</w:t>
      </w:r>
      <w:r w:rsidRPr="00BE37F9">
        <w:rPr>
          <w:rStyle w:val="apple-converted-space"/>
          <w:rFonts w:ascii="Calibri" w:hAnsi="Calibri" w:cs="Calibri"/>
          <w:color w:val="000000"/>
          <w:sz w:val="22"/>
          <w:szCs w:val="22"/>
        </w:rPr>
        <w:t> </w:t>
      </w:r>
      <w:hyperlink r:id="rId9" w:history="1">
        <w:r w:rsidRPr="00BE37F9">
          <w:rPr>
            <w:rStyle w:val="Hipervnculo"/>
            <w:rFonts w:ascii="Calibri" w:hAnsi="Calibri" w:cs="Calibri"/>
            <w:color w:val="800080"/>
            <w:sz w:val="22"/>
            <w:szCs w:val="22"/>
          </w:rPr>
          <w:t>Big Chill</w:t>
        </w:r>
      </w:hyperlink>
    </w:p>
    <w:p w14:paraId="4683D24B" w14:textId="77777777" w:rsidR="00310A1F" w:rsidRPr="00BE37F9" w:rsidRDefault="00310A1F" w:rsidP="00310A1F">
      <w:pPr>
        <w:numPr>
          <w:ilvl w:val="0"/>
          <w:numId w:val="10"/>
        </w:numPr>
        <w:rPr>
          <w:rFonts w:ascii="Calibri" w:hAnsi="Calibri" w:cs="Calibri"/>
          <w:color w:val="000000"/>
          <w:sz w:val="22"/>
          <w:szCs w:val="22"/>
        </w:rPr>
      </w:pPr>
      <w:r w:rsidRPr="00BE37F9">
        <w:rPr>
          <w:rFonts w:ascii="Calibri" w:hAnsi="Calibri" w:cs="Calibri"/>
          <w:color w:val="000000"/>
          <w:sz w:val="22"/>
          <w:szCs w:val="22"/>
        </w:rPr>
        <w:t>Farmhouse Apron Front Sink:</w:t>
      </w:r>
      <w:r w:rsidRPr="00BE37F9">
        <w:rPr>
          <w:rStyle w:val="apple-converted-space"/>
          <w:rFonts w:ascii="Calibri" w:hAnsi="Calibri" w:cs="Calibri"/>
          <w:color w:val="000000"/>
          <w:sz w:val="22"/>
          <w:szCs w:val="22"/>
        </w:rPr>
        <w:t> </w:t>
      </w:r>
      <w:hyperlink r:id="rId10" w:history="1">
        <w:r w:rsidRPr="00BE37F9">
          <w:rPr>
            <w:rStyle w:val="Hipervnculo"/>
            <w:rFonts w:ascii="Calibri" w:hAnsi="Calibri" w:cs="Calibri"/>
            <w:color w:val="800080"/>
            <w:sz w:val="22"/>
            <w:szCs w:val="22"/>
          </w:rPr>
          <w:t>Kohler</w:t>
        </w:r>
      </w:hyperlink>
    </w:p>
    <w:p w14:paraId="4A2768F4" w14:textId="77777777" w:rsidR="00310A1F" w:rsidRPr="00BE37F9" w:rsidRDefault="00310A1F" w:rsidP="00310A1F">
      <w:pPr>
        <w:numPr>
          <w:ilvl w:val="0"/>
          <w:numId w:val="10"/>
        </w:numPr>
        <w:rPr>
          <w:rFonts w:ascii="Calibri" w:hAnsi="Calibri" w:cs="Calibri"/>
          <w:color w:val="000000"/>
          <w:sz w:val="22"/>
          <w:szCs w:val="22"/>
        </w:rPr>
      </w:pPr>
      <w:r w:rsidRPr="00BE37F9">
        <w:rPr>
          <w:rFonts w:ascii="Calibri" w:hAnsi="Calibri" w:cs="Calibri"/>
          <w:color w:val="000000"/>
          <w:sz w:val="22"/>
          <w:szCs w:val="22"/>
        </w:rPr>
        <w:t>Plant Stand for Fiddle Leaf Fig Tree:</w:t>
      </w:r>
      <w:r w:rsidRPr="00BE37F9">
        <w:rPr>
          <w:rStyle w:val="apple-converted-space"/>
          <w:rFonts w:ascii="Calibri" w:hAnsi="Calibri" w:cs="Calibri"/>
          <w:color w:val="000000"/>
          <w:sz w:val="22"/>
          <w:szCs w:val="22"/>
        </w:rPr>
        <w:t> </w:t>
      </w:r>
      <w:hyperlink r:id="rId11" w:history="1">
        <w:proofErr w:type="spellStart"/>
        <w:r w:rsidRPr="00BE37F9">
          <w:rPr>
            <w:rStyle w:val="Hipervnculo"/>
            <w:rFonts w:ascii="Calibri" w:hAnsi="Calibri" w:cs="Calibri"/>
            <w:color w:val="800080"/>
            <w:sz w:val="22"/>
            <w:szCs w:val="22"/>
          </w:rPr>
          <w:t>Modernica</w:t>
        </w:r>
        <w:proofErr w:type="spellEnd"/>
      </w:hyperlink>
    </w:p>
    <w:p w14:paraId="64F22D15" w14:textId="77777777" w:rsidR="00310A1F" w:rsidRPr="00BE37F9" w:rsidRDefault="00310A1F" w:rsidP="00310A1F">
      <w:pPr>
        <w:numPr>
          <w:ilvl w:val="0"/>
          <w:numId w:val="10"/>
        </w:numPr>
        <w:rPr>
          <w:rFonts w:ascii="Calibri" w:hAnsi="Calibri" w:cs="Calibri"/>
          <w:color w:val="000000"/>
          <w:sz w:val="22"/>
          <w:szCs w:val="22"/>
        </w:rPr>
      </w:pPr>
      <w:r w:rsidRPr="00BE37F9">
        <w:rPr>
          <w:rFonts w:ascii="Calibri" w:hAnsi="Calibri" w:cs="Calibri"/>
          <w:color w:val="000000"/>
          <w:sz w:val="22"/>
          <w:szCs w:val="22"/>
        </w:rPr>
        <w:t>Mid-Century Rectangular Coffee Table:</w:t>
      </w:r>
      <w:r w:rsidRPr="00BE37F9">
        <w:rPr>
          <w:rStyle w:val="apple-converted-space"/>
          <w:rFonts w:ascii="Calibri" w:hAnsi="Calibri" w:cs="Calibri"/>
          <w:color w:val="000000"/>
          <w:sz w:val="22"/>
          <w:szCs w:val="22"/>
        </w:rPr>
        <w:t> </w:t>
      </w:r>
      <w:hyperlink r:id="rId12" w:history="1">
        <w:r w:rsidRPr="00BE37F9">
          <w:rPr>
            <w:rStyle w:val="Hipervnculo"/>
            <w:rFonts w:ascii="Calibri" w:hAnsi="Calibri" w:cs="Calibri"/>
            <w:color w:val="800080"/>
            <w:sz w:val="22"/>
            <w:szCs w:val="22"/>
          </w:rPr>
          <w:t>West Elm</w:t>
        </w:r>
      </w:hyperlink>
    </w:p>
    <w:p w14:paraId="39B873AB" w14:textId="77777777" w:rsidR="00310A1F" w:rsidRPr="00BE37F9" w:rsidRDefault="00310A1F" w:rsidP="00310A1F">
      <w:pPr>
        <w:numPr>
          <w:ilvl w:val="0"/>
          <w:numId w:val="10"/>
        </w:numPr>
        <w:rPr>
          <w:rFonts w:ascii="Calibri" w:hAnsi="Calibri" w:cs="Calibri"/>
          <w:color w:val="000000"/>
          <w:sz w:val="22"/>
          <w:szCs w:val="22"/>
        </w:rPr>
      </w:pPr>
      <w:r w:rsidRPr="00BE37F9">
        <w:rPr>
          <w:rFonts w:ascii="Calibri" w:hAnsi="Calibri" w:cs="Calibri"/>
          <w:color w:val="000000"/>
          <w:sz w:val="22"/>
          <w:szCs w:val="22"/>
        </w:rPr>
        <w:t>Kitchen Counter tops:  </w:t>
      </w:r>
      <w:proofErr w:type="spellStart"/>
      <w:r w:rsidRPr="00BE37F9">
        <w:rPr>
          <w:rFonts w:ascii="Calibri" w:hAnsi="Calibri" w:cs="Calibri"/>
          <w:color w:val="000000"/>
          <w:sz w:val="22"/>
          <w:szCs w:val="22"/>
        </w:rPr>
        <w:t>Cosentino</w:t>
      </w:r>
      <w:proofErr w:type="spellEnd"/>
      <w:r w:rsidRPr="00BE37F9">
        <w:rPr>
          <w:rFonts w:ascii="Calibri" w:hAnsi="Calibri" w:cs="Calibri"/>
          <w:color w:val="000000"/>
          <w:sz w:val="22"/>
          <w:szCs w:val="22"/>
        </w:rPr>
        <w:t xml:space="preserve"> (</w:t>
      </w:r>
      <w:proofErr w:type="spellStart"/>
      <w:r w:rsidRPr="00BE37F9">
        <w:rPr>
          <w:rFonts w:ascii="Calibri" w:hAnsi="Calibri" w:cs="Calibri"/>
          <w:color w:val="000000"/>
          <w:sz w:val="22"/>
          <w:szCs w:val="22"/>
        </w:rPr>
        <w:t>Silestone</w:t>
      </w:r>
      <w:proofErr w:type="spellEnd"/>
      <w:r w:rsidRPr="00BE37F9">
        <w:rPr>
          <w:rFonts w:ascii="Calibri" w:hAnsi="Calibri" w:cs="Calibri"/>
          <w:color w:val="000000"/>
          <w:sz w:val="22"/>
          <w:szCs w:val="22"/>
        </w:rPr>
        <w:t>), Color: </w:t>
      </w:r>
      <w:hyperlink r:id="rId13" w:history="1">
        <w:r w:rsidRPr="00BE37F9">
          <w:rPr>
            <w:rStyle w:val="Hipervnculo"/>
            <w:rFonts w:ascii="Calibri" w:hAnsi="Calibri" w:cs="Calibri"/>
            <w:color w:val="800080"/>
            <w:sz w:val="22"/>
            <w:szCs w:val="22"/>
          </w:rPr>
          <w:t xml:space="preserve">Eternal </w:t>
        </w:r>
        <w:proofErr w:type="spellStart"/>
        <w:r w:rsidRPr="00BE37F9">
          <w:rPr>
            <w:rStyle w:val="Hipervnculo"/>
            <w:rFonts w:ascii="Calibri" w:hAnsi="Calibri" w:cs="Calibri"/>
            <w:color w:val="800080"/>
            <w:sz w:val="22"/>
            <w:szCs w:val="22"/>
          </w:rPr>
          <w:t>Statuario</w:t>
        </w:r>
        <w:proofErr w:type="spellEnd"/>
      </w:hyperlink>
    </w:p>
    <w:p w14:paraId="743A3651" w14:textId="77777777" w:rsidR="00310A1F" w:rsidRPr="00BE37F9" w:rsidRDefault="00310A1F" w:rsidP="00310A1F">
      <w:pPr>
        <w:numPr>
          <w:ilvl w:val="0"/>
          <w:numId w:val="10"/>
        </w:numPr>
        <w:rPr>
          <w:rFonts w:ascii="Calibri" w:hAnsi="Calibri" w:cs="Calibri"/>
          <w:color w:val="000000"/>
          <w:sz w:val="22"/>
          <w:szCs w:val="22"/>
        </w:rPr>
      </w:pPr>
      <w:r w:rsidRPr="00BE37F9">
        <w:rPr>
          <w:rFonts w:ascii="Calibri" w:hAnsi="Calibri" w:cs="Calibri"/>
          <w:color w:val="000000"/>
          <w:sz w:val="22"/>
          <w:szCs w:val="22"/>
        </w:rPr>
        <w:t>Large Folding Doors:</w:t>
      </w:r>
      <w:r w:rsidRPr="00BE37F9">
        <w:rPr>
          <w:rStyle w:val="apple-converted-space"/>
          <w:rFonts w:ascii="Calibri" w:hAnsi="Calibri" w:cs="Calibri"/>
          <w:color w:val="000000"/>
          <w:sz w:val="22"/>
          <w:szCs w:val="22"/>
        </w:rPr>
        <w:t> </w:t>
      </w:r>
      <w:hyperlink r:id="rId14" w:history="1">
        <w:proofErr w:type="spellStart"/>
        <w:r w:rsidRPr="00BE37F9">
          <w:rPr>
            <w:rStyle w:val="Hipervnculo"/>
            <w:rFonts w:ascii="Calibri" w:hAnsi="Calibri" w:cs="Calibri"/>
            <w:color w:val="800080"/>
            <w:sz w:val="22"/>
            <w:szCs w:val="22"/>
          </w:rPr>
          <w:t>LaCantina</w:t>
        </w:r>
        <w:proofErr w:type="spellEnd"/>
      </w:hyperlink>
    </w:p>
    <w:p w14:paraId="7842C166" w14:textId="77777777" w:rsidR="00310A1F" w:rsidRPr="00BE37F9" w:rsidRDefault="00310A1F" w:rsidP="00310A1F">
      <w:pPr>
        <w:numPr>
          <w:ilvl w:val="0"/>
          <w:numId w:val="10"/>
        </w:numPr>
        <w:rPr>
          <w:rFonts w:ascii="Calibri" w:hAnsi="Calibri" w:cs="Calibri"/>
          <w:color w:val="000000"/>
          <w:sz w:val="22"/>
          <w:szCs w:val="22"/>
        </w:rPr>
      </w:pPr>
      <w:r w:rsidRPr="00BE37F9">
        <w:rPr>
          <w:rFonts w:ascii="Calibri" w:hAnsi="Calibri" w:cs="Calibri"/>
          <w:color w:val="000000"/>
          <w:sz w:val="22"/>
          <w:szCs w:val="22"/>
        </w:rPr>
        <w:t>Purple Range:</w:t>
      </w:r>
      <w:r w:rsidRPr="00BE37F9">
        <w:rPr>
          <w:rStyle w:val="apple-converted-space"/>
          <w:rFonts w:ascii="Calibri" w:hAnsi="Calibri" w:cs="Calibri"/>
          <w:color w:val="000000"/>
          <w:sz w:val="22"/>
          <w:szCs w:val="22"/>
        </w:rPr>
        <w:t> </w:t>
      </w:r>
      <w:hyperlink r:id="rId15" w:history="1">
        <w:proofErr w:type="spellStart"/>
        <w:r w:rsidRPr="00BE37F9">
          <w:rPr>
            <w:rStyle w:val="Hipervnculo"/>
            <w:rFonts w:ascii="Calibri" w:hAnsi="Calibri" w:cs="Calibri"/>
            <w:color w:val="800080"/>
            <w:sz w:val="22"/>
            <w:szCs w:val="22"/>
          </w:rPr>
          <w:t>BlueStar</w:t>
        </w:r>
        <w:proofErr w:type="spellEnd"/>
      </w:hyperlink>
    </w:p>
    <w:p w14:paraId="34026F8D" w14:textId="77777777" w:rsidR="00310A1F" w:rsidRPr="00BE37F9" w:rsidRDefault="00310A1F" w:rsidP="00310A1F">
      <w:pPr>
        <w:numPr>
          <w:ilvl w:val="0"/>
          <w:numId w:val="10"/>
        </w:numPr>
        <w:rPr>
          <w:rFonts w:ascii="Calibri" w:hAnsi="Calibri" w:cs="Calibri"/>
          <w:color w:val="000000"/>
          <w:sz w:val="22"/>
          <w:szCs w:val="22"/>
        </w:rPr>
      </w:pPr>
      <w:r w:rsidRPr="00BE37F9">
        <w:rPr>
          <w:rFonts w:ascii="Calibri" w:hAnsi="Calibri" w:cs="Calibri"/>
          <w:color w:val="000000"/>
          <w:sz w:val="22"/>
          <w:szCs w:val="22"/>
        </w:rPr>
        <w:t>Parsons Desk:</w:t>
      </w:r>
      <w:r w:rsidRPr="00BE37F9">
        <w:rPr>
          <w:rStyle w:val="apple-converted-space"/>
          <w:rFonts w:ascii="Calibri" w:hAnsi="Calibri" w:cs="Calibri"/>
          <w:color w:val="000000"/>
          <w:sz w:val="22"/>
          <w:szCs w:val="22"/>
        </w:rPr>
        <w:t> </w:t>
      </w:r>
      <w:hyperlink r:id="rId16" w:history="1">
        <w:r w:rsidRPr="00BE37F9">
          <w:rPr>
            <w:rStyle w:val="Hipervnculo"/>
            <w:rFonts w:ascii="Calibri" w:hAnsi="Calibri" w:cs="Calibri"/>
            <w:color w:val="800080"/>
            <w:sz w:val="22"/>
            <w:szCs w:val="22"/>
          </w:rPr>
          <w:t>West Elm</w:t>
        </w:r>
      </w:hyperlink>
    </w:p>
    <w:p w14:paraId="5C7E33AF" w14:textId="77777777" w:rsidR="00310A1F" w:rsidRPr="00BE37F9" w:rsidRDefault="00310A1F" w:rsidP="00310A1F">
      <w:pPr>
        <w:numPr>
          <w:ilvl w:val="0"/>
          <w:numId w:val="10"/>
        </w:numPr>
        <w:rPr>
          <w:rFonts w:ascii="Calibri" w:hAnsi="Calibri" w:cs="Calibri"/>
          <w:color w:val="000000"/>
          <w:sz w:val="22"/>
          <w:szCs w:val="22"/>
        </w:rPr>
      </w:pPr>
      <w:r w:rsidRPr="00BE37F9">
        <w:rPr>
          <w:rFonts w:ascii="Calibri" w:hAnsi="Calibri" w:cs="Calibri"/>
          <w:color w:val="000000"/>
          <w:sz w:val="22"/>
          <w:szCs w:val="22"/>
        </w:rPr>
        <w:t>Exterior Barn Lights &amp; Interior Sconce by Bed (Color: </w:t>
      </w:r>
      <w:proofErr w:type="spellStart"/>
      <w:r w:rsidRPr="00BE37F9">
        <w:rPr>
          <w:rFonts w:ascii="Calibri" w:hAnsi="Calibri" w:cs="Calibri"/>
          <w:color w:val="000000"/>
          <w:sz w:val="22"/>
          <w:szCs w:val="22"/>
        </w:rPr>
        <w:t>Jadite</w:t>
      </w:r>
      <w:proofErr w:type="spellEnd"/>
      <w:r w:rsidRPr="00BE37F9">
        <w:rPr>
          <w:rFonts w:ascii="Calibri" w:hAnsi="Calibri" w:cs="Calibri"/>
          <w:color w:val="000000"/>
          <w:sz w:val="22"/>
          <w:szCs w:val="22"/>
        </w:rPr>
        <w:t>):</w:t>
      </w:r>
      <w:r w:rsidRPr="00BE37F9">
        <w:rPr>
          <w:rStyle w:val="apple-converted-space"/>
          <w:rFonts w:ascii="Calibri" w:hAnsi="Calibri" w:cs="Calibri"/>
          <w:color w:val="000000"/>
          <w:sz w:val="22"/>
          <w:szCs w:val="22"/>
        </w:rPr>
        <w:t> </w:t>
      </w:r>
      <w:hyperlink r:id="rId17" w:history="1">
        <w:r w:rsidRPr="00BE37F9">
          <w:rPr>
            <w:rStyle w:val="Hipervnculo"/>
            <w:rFonts w:ascii="Calibri" w:hAnsi="Calibri" w:cs="Calibri"/>
            <w:color w:val="800080"/>
            <w:sz w:val="22"/>
            <w:szCs w:val="22"/>
          </w:rPr>
          <w:t>Barn Light Electric</w:t>
        </w:r>
      </w:hyperlink>
    </w:p>
    <w:p w14:paraId="7091BB01" w14:textId="77777777" w:rsidR="00310A1F" w:rsidRPr="00BE37F9" w:rsidRDefault="00310A1F" w:rsidP="00310A1F">
      <w:pPr>
        <w:numPr>
          <w:ilvl w:val="0"/>
          <w:numId w:val="10"/>
        </w:numPr>
        <w:rPr>
          <w:rFonts w:ascii="Calibri" w:hAnsi="Calibri" w:cs="Calibri"/>
          <w:color w:val="000000"/>
          <w:sz w:val="22"/>
          <w:szCs w:val="22"/>
        </w:rPr>
      </w:pPr>
      <w:r w:rsidRPr="00BE37F9">
        <w:rPr>
          <w:rFonts w:ascii="Calibri" w:hAnsi="Calibri" w:cs="Calibri"/>
          <w:color w:val="000000"/>
          <w:sz w:val="22"/>
          <w:szCs w:val="22"/>
        </w:rPr>
        <w:t>"Joshua Tree" Barn Doors (Designed by Kim Lewis): exact door is for sale at </w:t>
      </w:r>
      <w:hyperlink r:id="rId18" w:history="1">
        <w:proofErr w:type="spellStart"/>
        <w:r w:rsidRPr="00BE37F9">
          <w:rPr>
            <w:rStyle w:val="Hipervnculo"/>
            <w:rFonts w:ascii="Calibri" w:hAnsi="Calibri" w:cs="Calibri"/>
            <w:color w:val="800080"/>
            <w:sz w:val="22"/>
            <w:szCs w:val="22"/>
          </w:rPr>
          <w:t>Rustica</w:t>
        </w:r>
        <w:proofErr w:type="spellEnd"/>
        <w:r w:rsidRPr="00BE37F9">
          <w:rPr>
            <w:rStyle w:val="Hipervnculo"/>
            <w:rFonts w:ascii="Calibri" w:hAnsi="Calibri" w:cs="Calibri"/>
            <w:color w:val="800080"/>
            <w:sz w:val="22"/>
            <w:szCs w:val="22"/>
          </w:rPr>
          <w:t xml:space="preserve"> Hardware</w:t>
        </w:r>
      </w:hyperlink>
    </w:p>
    <w:p w14:paraId="21C00DED" w14:textId="77777777" w:rsidR="00310A1F" w:rsidRPr="00BE37F9" w:rsidRDefault="00310A1F" w:rsidP="00310A1F">
      <w:pPr>
        <w:numPr>
          <w:ilvl w:val="0"/>
          <w:numId w:val="10"/>
        </w:numPr>
        <w:rPr>
          <w:rFonts w:ascii="Calibri" w:hAnsi="Calibri" w:cs="Calibri"/>
          <w:color w:val="000000"/>
          <w:sz w:val="22"/>
          <w:szCs w:val="22"/>
        </w:rPr>
      </w:pPr>
      <w:r w:rsidRPr="00BE37F9">
        <w:rPr>
          <w:rFonts w:ascii="Calibri" w:hAnsi="Calibri" w:cs="Calibri"/>
          <w:color w:val="000000"/>
          <w:sz w:val="22"/>
          <w:szCs w:val="22"/>
        </w:rPr>
        <w:t>Mid-century White Nightstand: </w:t>
      </w:r>
      <w:hyperlink r:id="rId19" w:history="1">
        <w:r w:rsidRPr="00BE37F9">
          <w:rPr>
            <w:rStyle w:val="Hipervnculo"/>
            <w:rFonts w:ascii="Calibri" w:hAnsi="Calibri" w:cs="Calibri"/>
            <w:color w:val="800080"/>
            <w:sz w:val="22"/>
            <w:szCs w:val="22"/>
          </w:rPr>
          <w:t>West Elm</w:t>
        </w:r>
      </w:hyperlink>
    </w:p>
    <w:p w14:paraId="5FE2FA9D" w14:textId="77777777" w:rsidR="00310A1F" w:rsidRPr="00BE37F9" w:rsidRDefault="00310A1F" w:rsidP="00310A1F">
      <w:pPr>
        <w:numPr>
          <w:ilvl w:val="0"/>
          <w:numId w:val="10"/>
        </w:numPr>
        <w:rPr>
          <w:rFonts w:ascii="Calibri" w:hAnsi="Calibri" w:cs="Calibri"/>
          <w:color w:val="000000"/>
          <w:sz w:val="22"/>
          <w:szCs w:val="22"/>
        </w:rPr>
      </w:pPr>
      <w:r w:rsidRPr="00BE37F9">
        <w:rPr>
          <w:rFonts w:ascii="Calibri" w:hAnsi="Calibri" w:cs="Calibri"/>
          <w:color w:val="000000"/>
          <w:sz w:val="22"/>
          <w:szCs w:val="22"/>
        </w:rPr>
        <w:t>Eloise Carved Wood Platform Bed:</w:t>
      </w:r>
      <w:r w:rsidRPr="00BE37F9">
        <w:rPr>
          <w:rStyle w:val="apple-converted-space"/>
          <w:rFonts w:ascii="Calibri" w:hAnsi="Calibri" w:cs="Calibri"/>
          <w:color w:val="000000"/>
          <w:sz w:val="22"/>
          <w:szCs w:val="22"/>
        </w:rPr>
        <w:t> </w:t>
      </w:r>
      <w:hyperlink r:id="rId20" w:history="1">
        <w:r w:rsidRPr="00BE37F9">
          <w:rPr>
            <w:rStyle w:val="Hipervnculo"/>
            <w:rFonts w:ascii="Calibri" w:hAnsi="Calibri" w:cs="Calibri"/>
            <w:color w:val="800080"/>
            <w:sz w:val="22"/>
            <w:szCs w:val="22"/>
          </w:rPr>
          <w:t>Urban Outfitters</w:t>
        </w:r>
      </w:hyperlink>
    </w:p>
    <w:p w14:paraId="21B537BF" w14:textId="77777777" w:rsidR="00310A1F" w:rsidRPr="00BE37F9" w:rsidRDefault="00310A1F" w:rsidP="00310A1F">
      <w:pPr>
        <w:numPr>
          <w:ilvl w:val="0"/>
          <w:numId w:val="10"/>
        </w:numPr>
        <w:rPr>
          <w:rFonts w:ascii="Calibri" w:hAnsi="Calibri" w:cs="Calibri"/>
          <w:color w:val="000000"/>
          <w:sz w:val="22"/>
          <w:szCs w:val="22"/>
        </w:rPr>
      </w:pPr>
      <w:r w:rsidRPr="00BE37F9">
        <w:rPr>
          <w:rFonts w:ascii="Calibri" w:hAnsi="Calibri" w:cs="Calibri"/>
          <w:color w:val="000000"/>
          <w:sz w:val="22"/>
          <w:szCs w:val="22"/>
        </w:rPr>
        <w:t>Paint Colors: </w:t>
      </w:r>
    </w:p>
    <w:p w14:paraId="402864A4" w14:textId="77777777" w:rsidR="00310A1F" w:rsidRPr="00BE37F9" w:rsidRDefault="00310A1F" w:rsidP="00310A1F">
      <w:pPr>
        <w:numPr>
          <w:ilvl w:val="1"/>
          <w:numId w:val="10"/>
        </w:numPr>
        <w:rPr>
          <w:rFonts w:ascii="Calibri" w:hAnsi="Calibri" w:cs="Calibri"/>
          <w:color w:val="000000"/>
          <w:sz w:val="22"/>
          <w:szCs w:val="22"/>
        </w:rPr>
      </w:pPr>
      <w:r w:rsidRPr="00BE37F9">
        <w:rPr>
          <w:rFonts w:ascii="Calibri" w:hAnsi="Calibri" w:cs="Calibri"/>
          <w:color w:val="000000"/>
          <w:sz w:val="22"/>
          <w:szCs w:val="22"/>
        </w:rPr>
        <w:t>Main Exterior - SW 6639 Avid Apricot</w:t>
      </w:r>
    </w:p>
    <w:p w14:paraId="68A9C1A4" w14:textId="77777777" w:rsidR="00310A1F" w:rsidRPr="00BE37F9" w:rsidRDefault="00310A1F" w:rsidP="00310A1F">
      <w:pPr>
        <w:numPr>
          <w:ilvl w:val="1"/>
          <w:numId w:val="10"/>
        </w:numPr>
        <w:rPr>
          <w:rFonts w:ascii="Calibri" w:hAnsi="Calibri" w:cs="Calibri"/>
          <w:color w:val="000000"/>
          <w:sz w:val="22"/>
          <w:szCs w:val="22"/>
        </w:rPr>
      </w:pPr>
      <w:r w:rsidRPr="00BE37F9">
        <w:rPr>
          <w:rFonts w:ascii="Calibri" w:hAnsi="Calibri" w:cs="Calibri"/>
          <w:color w:val="000000"/>
          <w:sz w:val="22"/>
          <w:szCs w:val="22"/>
        </w:rPr>
        <w:t>Post Accent color at corner of bathroom - SW 9036 Retro Mint</w:t>
      </w:r>
    </w:p>
    <w:p w14:paraId="472EFC90" w14:textId="77777777" w:rsidR="00AE0A32" w:rsidRDefault="00AE0A32" w:rsidP="00AE0A32">
      <w:pPr>
        <w:rPr>
          <w:rFonts w:ascii="Calibri" w:eastAsia="Calibri" w:hAnsi="Calibri" w:cs="Times New Roman"/>
          <w:sz w:val="22"/>
          <w:szCs w:val="22"/>
          <w:lang w:eastAsia="en-GB" w:bidi="en-GB"/>
        </w:rPr>
      </w:pPr>
    </w:p>
    <w:p w14:paraId="225206BD" w14:textId="28350166" w:rsidR="001F0E9F" w:rsidRPr="003A2FF8" w:rsidRDefault="001F0E9F" w:rsidP="00D17256">
      <w:bookmarkStart w:id="0" w:name="_GoBack"/>
      <w:bookmarkEnd w:id="0"/>
    </w:p>
    <w:sectPr w:rsidR="001F0E9F" w:rsidRPr="003A2FF8" w:rsidSect="00631272">
      <w:head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84717" w14:textId="77777777" w:rsidR="007A162F" w:rsidRDefault="007A162F" w:rsidP="001F0E9F">
      <w:r>
        <w:separator/>
      </w:r>
    </w:p>
  </w:endnote>
  <w:endnote w:type="continuationSeparator" w:id="0">
    <w:p w14:paraId="033F4430" w14:textId="77777777" w:rsidR="007A162F" w:rsidRDefault="007A162F" w:rsidP="001F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09CE6" w14:textId="77777777" w:rsidR="007A162F" w:rsidRDefault="007A162F" w:rsidP="001F0E9F">
      <w:r>
        <w:separator/>
      </w:r>
    </w:p>
  </w:footnote>
  <w:footnote w:type="continuationSeparator" w:id="0">
    <w:p w14:paraId="5F02100F" w14:textId="77777777" w:rsidR="007A162F" w:rsidRDefault="007A162F" w:rsidP="001F0E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B909A" w14:textId="77777777" w:rsidR="001F0E9F" w:rsidRDefault="001F0E9F">
    <w:pPr>
      <w:pStyle w:val="Encabezado"/>
    </w:pPr>
    <w:r>
      <w:rPr>
        <w:noProof/>
        <w:lang w:val="es-ES_tradnl" w:eastAsia="es-ES_tradnl"/>
      </w:rPr>
      <w:drawing>
        <wp:anchor distT="0" distB="0" distL="114300" distR="114300" simplePos="0" relativeHeight="251659264" behindDoc="0" locked="0" layoutInCell="1" allowOverlap="1" wp14:anchorId="46506933" wp14:editId="15E0A0F9">
          <wp:simplePos x="0" y="0"/>
          <wp:positionH relativeFrom="column">
            <wp:posOffset>-860425</wp:posOffset>
          </wp:positionH>
          <wp:positionV relativeFrom="paragraph">
            <wp:posOffset>-108585</wp:posOffset>
          </wp:positionV>
          <wp:extent cx="7185600" cy="406800"/>
          <wp:effectExtent l="0" t="0" r="3175" b="0"/>
          <wp:wrapNone/>
          <wp:docPr id="1" name="Imagen 1" descr="Encabezado Sile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Siles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56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B2DD6"/>
    <w:multiLevelType w:val="multilevel"/>
    <w:tmpl w:val="7218A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18394E"/>
    <w:multiLevelType w:val="hybridMultilevel"/>
    <w:tmpl w:val="6B68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04930"/>
    <w:multiLevelType w:val="multilevel"/>
    <w:tmpl w:val="D234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1733F"/>
    <w:multiLevelType w:val="hybridMultilevel"/>
    <w:tmpl w:val="F8C2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96E63"/>
    <w:multiLevelType w:val="multilevel"/>
    <w:tmpl w:val="406E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32CBA"/>
    <w:multiLevelType w:val="hybridMultilevel"/>
    <w:tmpl w:val="23BC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C39D7"/>
    <w:multiLevelType w:val="multilevel"/>
    <w:tmpl w:val="4316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5A2086"/>
    <w:multiLevelType w:val="multilevel"/>
    <w:tmpl w:val="E726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3C44FD"/>
    <w:multiLevelType w:val="multilevel"/>
    <w:tmpl w:val="9D62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374D44"/>
    <w:multiLevelType w:val="multilevel"/>
    <w:tmpl w:val="CCB4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01429A"/>
    <w:multiLevelType w:val="hybridMultilevel"/>
    <w:tmpl w:val="9A34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7C390B"/>
    <w:multiLevelType w:val="hybridMultilevel"/>
    <w:tmpl w:val="2908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5"/>
  </w:num>
  <w:num w:numId="5">
    <w:abstractNumId w:val="7"/>
  </w:num>
  <w:num w:numId="6">
    <w:abstractNumId w:val="6"/>
  </w:num>
  <w:num w:numId="7">
    <w:abstractNumId w:val="4"/>
  </w:num>
  <w:num w:numId="8">
    <w:abstractNumId w:val="8"/>
  </w:num>
  <w:num w:numId="9">
    <w:abstractNumId w:val="2"/>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24"/>
    <w:rsid w:val="00004B4C"/>
    <w:rsid w:val="000532DE"/>
    <w:rsid w:val="000F78EE"/>
    <w:rsid w:val="0011185B"/>
    <w:rsid w:val="00123058"/>
    <w:rsid w:val="001F0E9F"/>
    <w:rsid w:val="00285C57"/>
    <w:rsid w:val="00310A1F"/>
    <w:rsid w:val="00370750"/>
    <w:rsid w:val="003A2FF8"/>
    <w:rsid w:val="003F0704"/>
    <w:rsid w:val="00413EDE"/>
    <w:rsid w:val="004954A8"/>
    <w:rsid w:val="005013D0"/>
    <w:rsid w:val="00521041"/>
    <w:rsid w:val="00631272"/>
    <w:rsid w:val="00667931"/>
    <w:rsid w:val="007A162F"/>
    <w:rsid w:val="008C33CC"/>
    <w:rsid w:val="008F68F3"/>
    <w:rsid w:val="0092513C"/>
    <w:rsid w:val="00955527"/>
    <w:rsid w:val="009F087B"/>
    <w:rsid w:val="00A31D8B"/>
    <w:rsid w:val="00AD5ED2"/>
    <w:rsid w:val="00AE0A32"/>
    <w:rsid w:val="00AE0E2B"/>
    <w:rsid w:val="00AE4997"/>
    <w:rsid w:val="00B32919"/>
    <w:rsid w:val="00B34C94"/>
    <w:rsid w:val="00B83BF1"/>
    <w:rsid w:val="00BC52D7"/>
    <w:rsid w:val="00BE37F9"/>
    <w:rsid w:val="00CA04F4"/>
    <w:rsid w:val="00CE34E2"/>
    <w:rsid w:val="00D10721"/>
    <w:rsid w:val="00D17256"/>
    <w:rsid w:val="00D72D24"/>
    <w:rsid w:val="00DA04F3"/>
    <w:rsid w:val="00DE17E6"/>
    <w:rsid w:val="00E62564"/>
    <w:rsid w:val="00EE402D"/>
    <w:rsid w:val="00F67965"/>
    <w:rsid w:val="00FA43F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25FB2D"/>
  <w14:defaultImageDpi w14:val="300"/>
  <w15:docId w15:val="{E9CC73DD-8EC6-C642-802B-7D47019F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78E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F78EE"/>
    <w:rPr>
      <w:rFonts w:ascii="Lucida Grande" w:hAnsi="Lucida Grande" w:cs="Lucida Grande"/>
      <w:sz w:val="18"/>
      <w:szCs w:val="18"/>
    </w:rPr>
  </w:style>
  <w:style w:type="paragraph" w:styleId="Encabezado">
    <w:name w:val="header"/>
    <w:basedOn w:val="Normal"/>
    <w:link w:val="EncabezadoCar"/>
    <w:uiPriority w:val="99"/>
    <w:unhideWhenUsed/>
    <w:rsid w:val="001F0E9F"/>
    <w:pPr>
      <w:tabs>
        <w:tab w:val="center" w:pos="4320"/>
        <w:tab w:val="right" w:pos="8640"/>
      </w:tabs>
    </w:pPr>
  </w:style>
  <w:style w:type="character" w:customStyle="1" w:styleId="EncabezadoCar">
    <w:name w:val="Encabezado Car"/>
    <w:basedOn w:val="Fuentedeprrafopredeter"/>
    <w:link w:val="Encabezado"/>
    <w:uiPriority w:val="99"/>
    <w:rsid w:val="001F0E9F"/>
  </w:style>
  <w:style w:type="paragraph" w:styleId="Piedepgina">
    <w:name w:val="footer"/>
    <w:basedOn w:val="Normal"/>
    <w:link w:val="PiedepginaCar"/>
    <w:uiPriority w:val="99"/>
    <w:unhideWhenUsed/>
    <w:rsid w:val="001F0E9F"/>
    <w:pPr>
      <w:tabs>
        <w:tab w:val="center" w:pos="4320"/>
        <w:tab w:val="right" w:pos="8640"/>
      </w:tabs>
    </w:pPr>
  </w:style>
  <w:style w:type="character" w:customStyle="1" w:styleId="PiedepginaCar">
    <w:name w:val="Pie de página Car"/>
    <w:basedOn w:val="Fuentedeprrafopredeter"/>
    <w:link w:val="Piedepgina"/>
    <w:uiPriority w:val="99"/>
    <w:rsid w:val="001F0E9F"/>
  </w:style>
  <w:style w:type="character" w:styleId="Hipervnculo">
    <w:name w:val="Hyperlink"/>
    <w:basedOn w:val="Fuentedeprrafopredeter"/>
    <w:uiPriority w:val="99"/>
    <w:unhideWhenUsed/>
    <w:rsid w:val="00AE0A32"/>
    <w:rPr>
      <w:color w:val="0000FF" w:themeColor="hyperlink"/>
      <w:u w:val="single"/>
    </w:rPr>
  </w:style>
  <w:style w:type="character" w:customStyle="1" w:styleId="apple-converted-space">
    <w:name w:val="apple-converted-space"/>
    <w:basedOn w:val="Fuentedeprrafopredeter"/>
    <w:rsid w:val="000532DE"/>
  </w:style>
  <w:style w:type="paragraph" w:styleId="Sinespaciado">
    <w:name w:val="No Spacing"/>
    <w:uiPriority w:val="1"/>
    <w:qFormat/>
    <w:rsid w:val="000532DE"/>
  </w:style>
  <w:style w:type="character" w:customStyle="1" w:styleId="UnresolvedMention">
    <w:name w:val="Unresolved Mention"/>
    <w:basedOn w:val="Fuentedeprrafopredeter"/>
    <w:uiPriority w:val="99"/>
    <w:semiHidden/>
    <w:unhideWhenUsed/>
    <w:rsid w:val="000532DE"/>
    <w:rPr>
      <w:color w:val="808080"/>
      <w:shd w:val="clear" w:color="auto" w:fill="E6E6E6"/>
    </w:rPr>
  </w:style>
  <w:style w:type="character" w:styleId="nfasis">
    <w:name w:val="Emphasis"/>
    <w:basedOn w:val="Fuentedeprrafopredeter"/>
    <w:uiPriority w:val="20"/>
    <w:qFormat/>
    <w:rsid w:val="00B34C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07377">
      <w:bodyDiv w:val="1"/>
      <w:marLeft w:val="0"/>
      <w:marRight w:val="0"/>
      <w:marTop w:val="0"/>
      <w:marBottom w:val="0"/>
      <w:divBdr>
        <w:top w:val="none" w:sz="0" w:space="0" w:color="auto"/>
        <w:left w:val="none" w:sz="0" w:space="0" w:color="auto"/>
        <w:bottom w:val="none" w:sz="0" w:space="0" w:color="auto"/>
        <w:right w:val="none" w:sz="0" w:space="0" w:color="auto"/>
      </w:divBdr>
    </w:div>
    <w:div w:id="660502436">
      <w:bodyDiv w:val="1"/>
      <w:marLeft w:val="0"/>
      <w:marRight w:val="0"/>
      <w:marTop w:val="0"/>
      <w:marBottom w:val="0"/>
      <w:divBdr>
        <w:top w:val="none" w:sz="0" w:space="0" w:color="auto"/>
        <w:left w:val="none" w:sz="0" w:space="0" w:color="auto"/>
        <w:bottom w:val="none" w:sz="0" w:space="0" w:color="auto"/>
        <w:right w:val="none" w:sz="0" w:space="0" w:color="auto"/>
      </w:divBdr>
    </w:div>
    <w:div w:id="973749839">
      <w:bodyDiv w:val="1"/>
      <w:marLeft w:val="0"/>
      <w:marRight w:val="0"/>
      <w:marTop w:val="0"/>
      <w:marBottom w:val="0"/>
      <w:divBdr>
        <w:top w:val="none" w:sz="0" w:space="0" w:color="auto"/>
        <w:left w:val="none" w:sz="0" w:space="0" w:color="auto"/>
        <w:bottom w:val="none" w:sz="0" w:space="0" w:color="auto"/>
        <w:right w:val="none" w:sz="0" w:space="0" w:color="auto"/>
      </w:divBdr>
    </w:div>
    <w:div w:id="995838890">
      <w:bodyDiv w:val="1"/>
      <w:marLeft w:val="0"/>
      <w:marRight w:val="0"/>
      <w:marTop w:val="0"/>
      <w:marBottom w:val="0"/>
      <w:divBdr>
        <w:top w:val="none" w:sz="0" w:space="0" w:color="auto"/>
        <w:left w:val="none" w:sz="0" w:space="0" w:color="auto"/>
        <w:bottom w:val="none" w:sz="0" w:space="0" w:color="auto"/>
        <w:right w:val="none" w:sz="0" w:space="0" w:color="auto"/>
      </w:divBdr>
    </w:div>
    <w:div w:id="1066147032">
      <w:bodyDiv w:val="1"/>
      <w:marLeft w:val="0"/>
      <w:marRight w:val="0"/>
      <w:marTop w:val="0"/>
      <w:marBottom w:val="0"/>
      <w:divBdr>
        <w:top w:val="none" w:sz="0" w:space="0" w:color="auto"/>
        <w:left w:val="none" w:sz="0" w:space="0" w:color="auto"/>
        <w:bottom w:val="none" w:sz="0" w:space="0" w:color="auto"/>
        <w:right w:val="none" w:sz="0" w:space="0" w:color="auto"/>
      </w:divBdr>
    </w:div>
    <w:div w:id="1196582543">
      <w:bodyDiv w:val="1"/>
      <w:marLeft w:val="0"/>
      <w:marRight w:val="0"/>
      <w:marTop w:val="0"/>
      <w:marBottom w:val="0"/>
      <w:divBdr>
        <w:top w:val="none" w:sz="0" w:space="0" w:color="auto"/>
        <w:left w:val="none" w:sz="0" w:space="0" w:color="auto"/>
        <w:bottom w:val="none" w:sz="0" w:space="0" w:color="auto"/>
        <w:right w:val="none" w:sz="0" w:space="0" w:color="auto"/>
      </w:divBdr>
      <w:divsChild>
        <w:div w:id="1494183098">
          <w:marLeft w:val="0"/>
          <w:marRight w:val="0"/>
          <w:marTop w:val="0"/>
          <w:marBottom w:val="0"/>
          <w:divBdr>
            <w:top w:val="none" w:sz="0" w:space="0" w:color="auto"/>
            <w:left w:val="none" w:sz="0" w:space="0" w:color="auto"/>
            <w:bottom w:val="none" w:sz="0" w:space="0" w:color="auto"/>
            <w:right w:val="none" w:sz="0" w:space="0" w:color="auto"/>
          </w:divBdr>
        </w:div>
        <w:div w:id="866599049">
          <w:marLeft w:val="0"/>
          <w:marRight w:val="0"/>
          <w:marTop w:val="0"/>
          <w:marBottom w:val="0"/>
          <w:divBdr>
            <w:top w:val="none" w:sz="0" w:space="0" w:color="auto"/>
            <w:left w:val="none" w:sz="0" w:space="0" w:color="auto"/>
            <w:bottom w:val="none" w:sz="0" w:space="0" w:color="auto"/>
            <w:right w:val="none" w:sz="0" w:space="0" w:color="auto"/>
          </w:divBdr>
        </w:div>
        <w:div w:id="1352099308">
          <w:marLeft w:val="0"/>
          <w:marRight w:val="0"/>
          <w:marTop w:val="0"/>
          <w:marBottom w:val="0"/>
          <w:divBdr>
            <w:top w:val="none" w:sz="0" w:space="0" w:color="auto"/>
            <w:left w:val="none" w:sz="0" w:space="0" w:color="auto"/>
            <w:bottom w:val="none" w:sz="0" w:space="0" w:color="auto"/>
            <w:right w:val="none" w:sz="0" w:space="0" w:color="auto"/>
          </w:divBdr>
        </w:div>
        <w:div w:id="841972366">
          <w:marLeft w:val="0"/>
          <w:marRight w:val="0"/>
          <w:marTop w:val="0"/>
          <w:marBottom w:val="0"/>
          <w:divBdr>
            <w:top w:val="none" w:sz="0" w:space="0" w:color="auto"/>
            <w:left w:val="none" w:sz="0" w:space="0" w:color="auto"/>
            <w:bottom w:val="none" w:sz="0" w:space="0" w:color="auto"/>
            <w:right w:val="none" w:sz="0" w:space="0" w:color="auto"/>
          </w:divBdr>
        </w:div>
        <w:div w:id="1656302376">
          <w:marLeft w:val="0"/>
          <w:marRight w:val="0"/>
          <w:marTop w:val="0"/>
          <w:marBottom w:val="0"/>
          <w:divBdr>
            <w:top w:val="none" w:sz="0" w:space="0" w:color="auto"/>
            <w:left w:val="none" w:sz="0" w:space="0" w:color="auto"/>
            <w:bottom w:val="none" w:sz="0" w:space="0" w:color="auto"/>
            <w:right w:val="none" w:sz="0" w:space="0" w:color="auto"/>
          </w:divBdr>
        </w:div>
        <w:div w:id="594559720">
          <w:marLeft w:val="0"/>
          <w:marRight w:val="0"/>
          <w:marTop w:val="0"/>
          <w:marBottom w:val="0"/>
          <w:divBdr>
            <w:top w:val="none" w:sz="0" w:space="0" w:color="auto"/>
            <w:left w:val="none" w:sz="0" w:space="0" w:color="auto"/>
            <w:bottom w:val="none" w:sz="0" w:space="0" w:color="auto"/>
            <w:right w:val="none" w:sz="0" w:space="0" w:color="auto"/>
          </w:divBdr>
        </w:div>
        <w:div w:id="1494443101">
          <w:marLeft w:val="0"/>
          <w:marRight w:val="0"/>
          <w:marTop w:val="0"/>
          <w:marBottom w:val="0"/>
          <w:divBdr>
            <w:top w:val="none" w:sz="0" w:space="0" w:color="auto"/>
            <w:left w:val="none" w:sz="0" w:space="0" w:color="auto"/>
            <w:bottom w:val="none" w:sz="0" w:space="0" w:color="auto"/>
            <w:right w:val="none" w:sz="0" w:space="0" w:color="auto"/>
          </w:divBdr>
        </w:div>
        <w:div w:id="1861511125">
          <w:marLeft w:val="0"/>
          <w:marRight w:val="0"/>
          <w:marTop w:val="0"/>
          <w:marBottom w:val="0"/>
          <w:divBdr>
            <w:top w:val="none" w:sz="0" w:space="0" w:color="auto"/>
            <w:left w:val="none" w:sz="0" w:space="0" w:color="auto"/>
            <w:bottom w:val="none" w:sz="0" w:space="0" w:color="auto"/>
            <w:right w:val="none" w:sz="0" w:space="0" w:color="auto"/>
          </w:divBdr>
        </w:div>
        <w:div w:id="1822916239">
          <w:marLeft w:val="0"/>
          <w:marRight w:val="0"/>
          <w:marTop w:val="0"/>
          <w:marBottom w:val="0"/>
          <w:divBdr>
            <w:top w:val="none" w:sz="0" w:space="0" w:color="auto"/>
            <w:left w:val="none" w:sz="0" w:space="0" w:color="auto"/>
            <w:bottom w:val="none" w:sz="0" w:space="0" w:color="auto"/>
            <w:right w:val="none" w:sz="0" w:space="0" w:color="auto"/>
          </w:divBdr>
        </w:div>
        <w:div w:id="1487627369">
          <w:marLeft w:val="0"/>
          <w:marRight w:val="0"/>
          <w:marTop w:val="0"/>
          <w:marBottom w:val="0"/>
          <w:divBdr>
            <w:top w:val="none" w:sz="0" w:space="0" w:color="auto"/>
            <w:left w:val="none" w:sz="0" w:space="0" w:color="auto"/>
            <w:bottom w:val="none" w:sz="0" w:space="0" w:color="auto"/>
            <w:right w:val="none" w:sz="0" w:space="0" w:color="auto"/>
          </w:divBdr>
          <w:divsChild>
            <w:div w:id="1797286627">
              <w:marLeft w:val="0"/>
              <w:marRight w:val="0"/>
              <w:marTop w:val="0"/>
              <w:marBottom w:val="0"/>
              <w:divBdr>
                <w:top w:val="none" w:sz="0" w:space="0" w:color="auto"/>
                <w:left w:val="none" w:sz="0" w:space="0" w:color="auto"/>
                <w:bottom w:val="none" w:sz="0" w:space="0" w:color="auto"/>
                <w:right w:val="none" w:sz="0" w:space="0" w:color="auto"/>
              </w:divBdr>
            </w:div>
            <w:div w:id="5496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7420">
      <w:bodyDiv w:val="1"/>
      <w:marLeft w:val="0"/>
      <w:marRight w:val="0"/>
      <w:marTop w:val="0"/>
      <w:marBottom w:val="0"/>
      <w:divBdr>
        <w:top w:val="none" w:sz="0" w:space="0" w:color="auto"/>
        <w:left w:val="none" w:sz="0" w:space="0" w:color="auto"/>
        <w:bottom w:val="none" w:sz="0" w:space="0" w:color="auto"/>
        <w:right w:val="none" w:sz="0" w:space="0" w:color="auto"/>
      </w:divBdr>
    </w:div>
    <w:div w:id="1354455607">
      <w:bodyDiv w:val="1"/>
      <w:marLeft w:val="0"/>
      <w:marRight w:val="0"/>
      <w:marTop w:val="0"/>
      <w:marBottom w:val="0"/>
      <w:divBdr>
        <w:top w:val="none" w:sz="0" w:space="0" w:color="auto"/>
        <w:left w:val="none" w:sz="0" w:space="0" w:color="auto"/>
        <w:bottom w:val="none" w:sz="0" w:space="0" w:color="auto"/>
        <w:right w:val="none" w:sz="0" w:space="0" w:color="auto"/>
      </w:divBdr>
    </w:div>
    <w:div w:id="1659460957">
      <w:bodyDiv w:val="1"/>
      <w:marLeft w:val="0"/>
      <w:marRight w:val="0"/>
      <w:marTop w:val="0"/>
      <w:marBottom w:val="0"/>
      <w:divBdr>
        <w:top w:val="none" w:sz="0" w:space="0" w:color="auto"/>
        <w:left w:val="none" w:sz="0" w:space="0" w:color="auto"/>
        <w:bottom w:val="none" w:sz="0" w:space="0" w:color="auto"/>
        <w:right w:val="none" w:sz="0" w:space="0" w:color="auto"/>
      </w:divBdr>
    </w:div>
    <w:div w:id="1976258398">
      <w:bodyDiv w:val="1"/>
      <w:marLeft w:val="0"/>
      <w:marRight w:val="0"/>
      <w:marTop w:val="0"/>
      <w:marBottom w:val="0"/>
      <w:divBdr>
        <w:top w:val="none" w:sz="0" w:space="0" w:color="auto"/>
        <w:left w:val="none" w:sz="0" w:space="0" w:color="auto"/>
        <w:bottom w:val="none" w:sz="0" w:space="0" w:color="auto"/>
        <w:right w:val="none" w:sz="0" w:space="0" w:color="auto"/>
      </w:divBdr>
    </w:div>
    <w:div w:id="1987930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igchill.com/studio-fridge.html" TargetMode="External"/><Relationship Id="rId20" Type="http://schemas.openxmlformats.org/officeDocument/2006/relationships/hyperlink" Target="https://www.urbanoutfitters.com/shop/eloisa-carved-wood-platform-bed?category=beds-headboards&amp;color=021"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us.kohler.com/us/Whitehaven-Self-Trimming-35-11-16-x-21-9-16-x-9-5-8-under-mount-single-bowl-kitchen-sink-with-tall-apron/productDetail/kitchen-sinks/428755.htm;jsessionid=6A575673D45BC2CF6D7FCA7125B71694.kohler-prod2-ecom1" TargetMode="External"/><Relationship Id="rId11" Type="http://schemas.openxmlformats.org/officeDocument/2006/relationships/hyperlink" Target="https://modernica.net/shop/case-studyr-large-cylinder-w-stand" TargetMode="External"/><Relationship Id="rId12" Type="http://schemas.openxmlformats.org/officeDocument/2006/relationships/hyperlink" Target="https://www.westelm.com/products/reeve-mid-century-rectangular-coffee-table-h1181/?pkey=ccoffee-side-tables%7Ccoffee-tables&amp;isx=0.0.2816" TargetMode="External"/><Relationship Id="rId13" Type="http://schemas.openxmlformats.org/officeDocument/2006/relationships/hyperlink" Target="https://www.silestoneusa.com/color/eternal-statuario/" TargetMode="External"/><Relationship Id="rId14" Type="http://schemas.openxmlformats.org/officeDocument/2006/relationships/hyperlink" Target="http://www.lacantinadoors.com/products/sliding-doors" TargetMode="External"/><Relationship Id="rId15" Type="http://schemas.openxmlformats.org/officeDocument/2006/relationships/hyperlink" Target="https://www.bluestarcooking.com/" TargetMode="External"/><Relationship Id="rId16" Type="http://schemas.openxmlformats.org/officeDocument/2006/relationships/hyperlink" Target="https://www.westelm.com/products/parsons-desk-with-drawers-white-h116/?pkey=coffice-desks&amp;isx=0.0.1508" TargetMode="External"/><Relationship Id="rId17" Type="http://schemas.openxmlformats.org/officeDocument/2006/relationships/hyperlink" Target="https://www.barnlight.com/lighting/porcelain/goodrich-goosenecks/goodrich-duncan-gooseneck-light/" TargetMode="External"/><Relationship Id="rId18" Type="http://schemas.openxmlformats.org/officeDocument/2006/relationships/hyperlink" Target="https://rusticahardware.com/joshua-tree/" TargetMode="External"/><Relationship Id="rId19" Type="http://schemas.openxmlformats.org/officeDocument/2006/relationships/hyperlink" Target="https://www.westelm.com/products/mid-century-nightstand-white-g967/?pkey=cdressers-nightstands%7Cnightstands&amp;isx=0.0.655"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cantinadoors.com/" TargetMode="External"/><Relationship Id="rId8" Type="http://schemas.openxmlformats.org/officeDocument/2006/relationships/hyperlink" Target="https://www.silestoneusa.com/color/eternal-statuar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6386</Characters>
  <Application>Microsoft Macintosh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Sharp Communications</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Nastassia Adkins</dc:creator>
  <cp:keywords/>
  <dc:description/>
  <cp:lastModifiedBy>Vanessa Feo Kutsch</cp:lastModifiedBy>
  <cp:revision>2</cp:revision>
  <dcterms:created xsi:type="dcterms:W3CDTF">2018-05-25T09:03:00Z</dcterms:created>
  <dcterms:modified xsi:type="dcterms:W3CDTF">2018-05-25T09:03:00Z</dcterms:modified>
</cp:coreProperties>
</file>